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D48E8BD" w14:textId="39D0FCBE" w:rsidR="000C3000" w:rsidRDefault="00ED7DDE" w:rsidP="000C3000">
      <w:pPr>
        <w:shd w:val="clear" w:color="auto" w:fill="FFFFFF"/>
        <w:spacing w:after="150" w:line="240" w:lineRule="auto"/>
        <w:jc w:val="center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>
        <w:rPr>
          <w:noProof/>
          <w:lang w:eastAsia="ru-RU"/>
        </w:rPr>
        <w:drawing>
          <wp:inline distT="0" distB="0" distL="0" distR="0" wp14:anchorId="217CD1AD" wp14:editId="2CA540A5">
            <wp:extent cx="5940425" cy="8167370"/>
            <wp:effectExtent l="0" t="0" r="3175" b="508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7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EAA5E9" w14:textId="37EBA513" w:rsidR="00115A84" w:rsidRDefault="00115A84" w:rsidP="000C3000">
      <w:pPr>
        <w:shd w:val="clear" w:color="auto" w:fill="FFFFFF"/>
        <w:spacing w:after="150" w:line="240" w:lineRule="auto"/>
        <w:jc w:val="center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</w:p>
    <w:p w14:paraId="6628A40A" w14:textId="402A012E" w:rsidR="00115A84" w:rsidRDefault="00115A84" w:rsidP="000C3000">
      <w:pPr>
        <w:shd w:val="clear" w:color="auto" w:fill="FFFFFF"/>
        <w:spacing w:after="150" w:line="240" w:lineRule="auto"/>
        <w:jc w:val="center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</w:p>
    <w:p w14:paraId="18E5D235" w14:textId="200CF8E1" w:rsidR="000C3000" w:rsidRDefault="000C3000" w:rsidP="008F6B5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</w:p>
    <w:p w14:paraId="2CB48BC2" w14:textId="77777777" w:rsidR="008F6B50" w:rsidRDefault="008F6B50" w:rsidP="008F6B5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</w:p>
    <w:p w14:paraId="256257E9" w14:textId="77777777" w:rsidR="008F6B50" w:rsidRDefault="008F6B50" w:rsidP="008F6B5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  <w:bookmarkStart w:id="0" w:name="_GoBack"/>
      <w:bookmarkEnd w:id="0"/>
    </w:p>
    <w:p w14:paraId="349FE2FB" w14:textId="6AC477A9" w:rsidR="002D7FE2" w:rsidRDefault="008F6B50" w:rsidP="002D7FE2">
      <w:pPr>
        <w:spacing w:after="0" w:line="264" w:lineRule="auto"/>
        <w:ind w:left="120"/>
        <w:jc w:val="center"/>
        <w:rPr>
          <w:rFonts w:ascii="Times New Roman" w:hAnsi="Times New Roman"/>
          <w:b/>
          <w:color w:val="000000"/>
          <w:sz w:val="28"/>
        </w:rPr>
      </w:pPr>
      <w:r>
        <w:rPr>
          <w:rFonts w:ascii="Times New Roman" w:hAnsi="Times New Roman"/>
          <w:b/>
          <w:color w:val="000000"/>
          <w:sz w:val="28"/>
        </w:rPr>
        <w:t>ПОЯСНИТЕЛЬНАЯ ЗАПИСКА</w:t>
      </w:r>
    </w:p>
    <w:p w14:paraId="74D382B5" w14:textId="520B827A" w:rsidR="002D7FE2" w:rsidRPr="00937E22" w:rsidRDefault="002D7FE2" w:rsidP="002D7FE2">
      <w:pPr>
        <w:spacing w:after="0" w:line="264" w:lineRule="auto"/>
        <w:ind w:left="120"/>
        <w:jc w:val="center"/>
        <w:rPr>
          <w:color w:val="000000" w:themeColor="text1"/>
        </w:rPr>
      </w:pPr>
      <w:r w:rsidRPr="00937E22">
        <w:rPr>
          <w:rFonts w:ascii="Times New Roman" w:hAnsi="Times New Roman"/>
          <w:b/>
          <w:color w:val="000000" w:themeColor="text1"/>
          <w:sz w:val="28"/>
        </w:rPr>
        <w:t xml:space="preserve">РП по </w:t>
      </w:r>
      <w:r>
        <w:rPr>
          <w:rFonts w:ascii="Times New Roman" w:hAnsi="Times New Roman"/>
          <w:b/>
          <w:color w:val="000000" w:themeColor="text1"/>
          <w:sz w:val="28"/>
        </w:rPr>
        <w:t xml:space="preserve">информатике </w:t>
      </w:r>
      <w:r w:rsidRPr="00937E22">
        <w:rPr>
          <w:rFonts w:ascii="Times New Roman" w:hAnsi="Times New Roman"/>
          <w:b/>
          <w:color w:val="000000" w:themeColor="text1"/>
          <w:sz w:val="28"/>
        </w:rPr>
        <w:t>для 8-9 классов</w:t>
      </w:r>
      <w:r>
        <w:rPr>
          <w:rFonts w:ascii="Times New Roman" w:hAnsi="Times New Roman"/>
          <w:b/>
          <w:color w:val="000000" w:themeColor="text1"/>
          <w:sz w:val="28"/>
        </w:rPr>
        <w:t xml:space="preserve"> по АОП ООО</w:t>
      </w:r>
      <w:r w:rsidRPr="00937E22">
        <w:rPr>
          <w:rFonts w:ascii="Times New Roman" w:hAnsi="Times New Roman"/>
          <w:b/>
          <w:color w:val="000000" w:themeColor="text1"/>
          <w:sz w:val="28"/>
        </w:rPr>
        <w:t xml:space="preserve"> </w:t>
      </w:r>
      <w:r>
        <w:rPr>
          <w:rFonts w:ascii="Times New Roman" w:hAnsi="Times New Roman"/>
          <w:b/>
          <w:color w:val="000000" w:themeColor="text1"/>
          <w:sz w:val="28"/>
        </w:rPr>
        <w:t xml:space="preserve">на </w:t>
      </w:r>
      <w:r w:rsidRPr="00937E22">
        <w:rPr>
          <w:rFonts w:ascii="Times New Roman" w:hAnsi="Times New Roman"/>
          <w:b/>
          <w:color w:val="000000" w:themeColor="text1"/>
          <w:sz w:val="28"/>
        </w:rPr>
        <w:t>2023-2024</w:t>
      </w:r>
      <w:r>
        <w:rPr>
          <w:rFonts w:ascii="Times New Roman" w:hAnsi="Times New Roman"/>
          <w:b/>
          <w:color w:val="000000" w:themeColor="text1"/>
          <w:sz w:val="28"/>
        </w:rPr>
        <w:t xml:space="preserve"> год.</w:t>
      </w:r>
    </w:p>
    <w:p w14:paraId="714A5D8D" w14:textId="77777777" w:rsidR="002D7FE2" w:rsidRPr="00D1186F" w:rsidRDefault="002D7FE2" w:rsidP="002D7FE2">
      <w:pPr>
        <w:spacing w:after="0" w:line="264" w:lineRule="auto"/>
        <w:ind w:left="120"/>
        <w:jc w:val="center"/>
      </w:pPr>
    </w:p>
    <w:p w14:paraId="4CF3D78B" w14:textId="77777777" w:rsidR="002D7FE2" w:rsidRDefault="002D7FE2" w:rsidP="002D7FE2">
      <w:pPr>
        <w:spacing w:after="0" w:line="264" w:lineRule="auto"/>
        <w:ind w:firstLine="600"/>
        <w:jc w:val="both"/>
        <w:rPr>
          <w:rFonts w:ascii="Times New Roman" w:hAnsi="Times New Roman"/>
          <w:color w:val="000000"/>
          <w:sz w:val="28"/>
        </w:rPr>
      </w:pPr>
    </w:p>
    <w:p w14:paraId="41A0C9EF" w14:textId="77777777" w:rsidR="002D7FE2" w:rsidRPr="00D1186F" w:rsidRDefault="002D7FE2" w:rsidP="002D7FE2">
      <w:pPr>
        <w:spacing w:after="0" w:line="264" w:lineRule="auto"/>
        <w:ind w:left="120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Рабочая программа</w:t>
      </w:r>
      <w:r w:rsidRPr="00D1186F">
        <w:rPr>
          <w:rFonts w:ascii="Times New Roman" w:hAnsi="Times New Roman" w:cs="Times New Roman"/>
          <w:sz w:val="28"/>
        </w:rPr>
        <w:t xml:space="preserve"> разработана в соответствии с требованиями:</w:t>
      </w:r>
    </w:p>
    <w:p w14:paraId="506FB8E1" w14:textId="77777777" w:rsidR="002D7FE2" w:rsidRDefault="002D7FE2" w:rsidP="002D7FE2">
      <w:pPr>
        <w:numPr>
          <w:ilvl w:val="0"/>
          <w:numId w:val="6"/>
        </w:numPr>
        <w:spacing w:after="0" w:line="264" w:lineRule="auto"/>
        <w:jc w:val="both"/>
        <w:rPr>
          <w:rFonts w:ascii="Times New Roman" w:hAnsi="Times New Roman" w:cs="Times New Roman"/>
          <w:sz w:val="28"/>
        </w:rPr>
      </w:pPr>
      <w:r w:rsidRPr="00D1186F">
        <w:rPr>
          <w:rFonts w:ascii="Times New Roman" w:hAnsi="Times New Roman" w:cs="Times New Roman"/>
          <w:sz w:val="28"/>
        </w:rPr>
        <w:t>Федерального закона от 29.12.2012 № 273-ФЗ «Об образовании в Российской Федерации»;</w:t>
      </w:r>
    </w:p>
    <w:p w14:paraId="69146E85" w14:textId="77777777" w:rsidR="002D7FE2" w:rsidRDefault="002D7FE2" w:rsidP="002D7FE2">
      <w:pPr>
        <w:numPr>
          <w:ilvl w:val="0"/>
          <w:numId w:val="6"/>
        </w:numPr>
        <w:spacing w:after="0" w:line="264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приказа </w:t>
      </w:r>
      <w:proofErr w:type="spellStart"/>
      <w:r>
        <w:rPr>
          <w:rFonts w:ascii="Times New Roman" w:hAnsi="Times New Roman" w:cs="Times New Roman"/>
          <w:sz w:val="28"/>
        </w:rPr>
        <w:t>Минпросвещения</w:t>
      </w:r>
      <w:proofErr w:type="spellEnd"/>
      <w:r>
        <w:rPr>
          <w:rFonts w:ascii="Times New Roman" w:hAnsi="Times New Roman" w:cs="Times New Roman"/>
          <w:sz w:val="28"/>
        </w:rPr>
        <w:t xml:space="preserve"> от 31.05.2021 № 287 «Об утверждении федерального государственного образовательного стандарта основного общего образования», </w:t>
      </w:r>
      <w:proofErr w:type="gramStart"/>
      <w:r>
        <w:rPr>
          <w:rFonts w:ascii="Times New Roman" w:hAnsi="Times New Roman" w:cs="Times New Roman"/>
          <w:sz w:val="28"/>
        </w:rPr>
        <w:t>обеспечивающий</w:t>
      </w:r>
      <w:proofErr w:type="gramEnd"/>
      <w:r>
        <w:rPr>
          <w:rFonts w:ascii="Times New Roman" w:hAnsi="Times New Roman" w:cs="Times New Roman"/>
          <w:sz w:val="28"/>
        </w:rPr>
        <w:t xml:space="preserve"> в том числе преемственность ФГОС НОО ОВЗ;</w:t>
      </w:r>
    </w:p>
    <w:p w14:paraId="4FE0DBE7" w14:textId="77777777" w:rsidR="002D7FE2" w:rsidRPr="000A5C9A" w:rsidRDefault="002D7FE2" w:rsidP="002D7FE2">
      <w:pPr>
        <w:numPr>
          <w:ilvl w:val="0"/>
          <w:numId w:val="6"/>
        </w:numPr>
        <w:spacing w:after="0" w:line="264" w:lineRule="auto"/>
        <w:jc w:val="both"/>
        <w:rPr>
          <w:rFonts w:ascii="Times New Roman" w:hAnsi="Times New Roman" w:cs="Times New Roman"/>
          <w:sz w:val="28"/>
        </w:rPr>
      </w:pPr>
      <w:r w:rsidRPr="000A5C9A">
        <w:rPr>
          <w:rFonts w:ascii="Times New Roman" w:hAnsi="Times New Roman" w:cs="Times New Roman"/>
          <w:sz w:val="28"/>
        </w:rPr>
        <w:t xml:space="preserve">приказа </w:t>
      </w:r>
      <w:proofErr w:type="spellStart"/>
      <w:r w:rsidRPr="000A5C9A">
        <w:rPr>
          <w:rFonts w:ascii="Times New Roman" w:hAnsi="Times New Roman" w:cs="Times New Roman"/>
          <w:sz w:val="28"/>
        </w:rPr>
        <w:t>Министерста</w:t>
      </w:r>
      <w:proofErr w:type="spellEnd"/>
      <w:r w:rsidRPr="000A5C9A">
        <w:rPr>
          <w:rFonts w:ascii="Times New Roman" w:hAnsi="Times New Roman" w:cs="Times New Roman"/>
          <w:sz w:val="28"/>
        </w:rPr>
        <w:t xml:space="preserve"> просвещения  Российской федерации  от 24.11.2022 года №1025 «Об утверждении  федеральной адаптивной образовательной программы основного общего образования для </w:t>
      </w:r>
      <w:proofErr w:type="gramStart"/>
      <w:r w:rsidRPr="000A5C9A">
        <w:rPr>
          <w:rFonts w:ascii="Times New Roman" w:hAnsi="Times New Roman" w:cs="Times New Roman"/>
          <w:sz w:val="28"/>
        </w:rPr>
        <w:t>обучающихся</w:t>
      </w:r>
      <w:proofErr w:type="gramEnd"/>
      <w:r w:rsidRPr="000A5C9A">
        <w:rPr>
          <w:rFonts w:ascii="Times New Roman" w:hAnsi="Times New Roman" w:cs="Times New Roman"/>
          <w:sz w:val="28"/>
        </w:rPr>
        <w:t xml:space="preserve"> с  ограниченными возможностями здоровья»;</w:t>
      </w:r>
    </w:p>
    <w:p w14:paraId="006102DD" w14:textId="77777777" w:rsidR="002D7FE2" w:rsidRPr="00E62B79" w:rsidRDefault="002D7FE2" w:rsidP="002D7FE2">
      <w:pPr>
        <w:numPr>
          <w:ilvl w:val="0"/>
          <w:numId w:val="6"/>
        </w:numPr>
        <w:spacing w:after="0" w:line="264" w:lineRule="auto"/>
        <w:jc w:val="both"/>
        <w:rPr>
          <w:rFonts w:ascii="Times New Roman" w:hAnsi="Times New Roman" w:cs="Times New Roman"/>
          <w:sz w:val="28"/>
        </w:rPr>
      </w:pPr>
      <w:r w:rsidRPr="00E62B79">
        <w:rPr>
          <w:rFonts w:ascii="Times New Roman" w:hAnsi="Times New Roman" w:cs="Times New Roman"/>
          <w:sz w:val="28"/>
        </w:rPr>
        <w:t xml:space="preserve">приказа </w:t>
      </w:r>
      <w:proofErr w:type="spellStart"/>
      <w:r w:rsidRPr="00E62B79">
        <w:rPr>
          <w:rFonts w:ascii="Times New Roman" w:hAnsi="Times New Roman" w:cs="Times New Roman"/>
          <w:sz w:val="28"/>
        </w:rPr>
        <w:t>Минпросвещения</w:t>
      </w:r>
      <w:proofErr w:type="spellEnd"/>
      <w:r w:rsidRPr="00E62B79">
        <w:rPr>
          <w:rFonts w:ascii="Times New Roman" w:hAnsi="Times New Roman" w:cs="Times New Roman"/>
          <w:sz w:val="28"/>
        </w:rPr>
        <w:t xml:space="preserve"> от 22.03.2021 № 115 «Об утверждении Порядка организации и осуществления образовательной деятельности по основным общеобразовательным программам – образовательным программам начального общего, основного общего и среднего общего образования»; </w:t>
      </w:r>
    </w:p>
    <w:p w14:paraId="24B798E0" w14:textId="77777777" w:rsidR="002D7FE2" w:rsidRPr="00D1186F" w:rsidRDefault="002D7FE2" w:rsidP="002D7FE2">
      <w:pPr>
        <w:numPr>
          <w:ilvl w:val="0"/>
          <w:numId w:val="6"/>
        </w:numPr>
        <w:spacing w:after="0" w:line="264" w:lineRule="auto"/>
        <w:jc w:val="both"/>
        <w:rPr>
          <w:rFonts w:ascii="Times New Roman" w:hAnsi="Times New Roman" w:cs="Times New Roman"/>
          <w:sz w:val="28"/>
        </w:rPr>
      </w:pPr>
      <w:r w:rsidRPr="00D1186F">
        <w:rPr>
          <w:rFonts w:ascii="Times New Roman" w:hAnsi="Times New Roman" w:cs="Times New Roman"/>
          <w:sz w:val="28"/>
        </w:rPr>
        <w:t xml:space="preserve">Приказ Министерства просвещения  РФ  от 21.09.2022 №858 «Об утверждении федерального перечня учебников, допущенных к использованию  при реализации имеющих государственную аккредитацию  образовательных программы начального  общего, основного общего и среднего общего образования организациями, осуществляющими образовательную деятельность, и установлении предельного срока использования исключённых учебников». </w:t>
      </w:r>
    </w:p>
    <w:p w14:paraId="327092E2" w14:textId="77777777" w:rsidR="002D7FE2" w:rsidRPr="00D1186F" w:rsidRDefault="002D7FE2" w:rsidP="002D7FE2">
      <w:pPr>
        <w:numPr>
          <w:ilvl w:val="0"/>
          <w:numId w:val="6"/>
        </w:numPr>
        <w:tabs>
          <w:tab w:val="num" w:pos="567"/>
        </w:tabs>
        <w:spacing w:after="0" w:line="264" w:lineRule="auto"/>
        <w:jc w:val="both"/>
        <w:rPr>
          <w:rFonts w:ascii="Times New Roman" w:hAnsi="Times New Roman" w:cs="Times New Roman"/>
          <w:sz w:val="28"/>
        </w:rPr>
      </w:pPr>
      <w:r w:rsidRPr="00D1186F">
        <w:rPr>
          <w:rFonts w:ascii="Times New Roman" w:hAnsi="Times New Roman" w:cs="Times New Roman"/>
          <w:sz w:val="28"/>
        </w:rPr>
        <w:t>СП 2.4.3648-20 «Санитарно-эпидемиологические требования к организациям воспитания и обучения, отдыха и оздоровления детей и молодежи», утвержденных постановлением главного санитарного врача от 28.09.2020 № 28;</w:t>
      </w:r>
    </w:p>
    <w:p w14:paraId="23BFB13C" w14:textId="77777777" w:rsidR="002D7FE2" w:rsidRDefault="002D7FE2" w:rsidP="002D7FE2">
      <w:pPr>
        <w:numPr>
          <w:ilvl w:val="0"/>
          <w:numId w:val="6"/>
        </w:numPr>
        <w:spacing w:after="0" w:line="264" w:lineRule="auto"/>
        <w:jc w:val="both"/>
        <w:rPr>
          <w:rFonts w:ascii="Times New Roman" w:hAnsi="Times New Roman" w:cs="Times New Roman"/>
          <w:sz w:val="28"/>
        </w:rPr>
      </w:pPr>
      <w:r w:rsidRPr="00D1186F">
        <w:rPr>
          <w:rFonts w:ascii="Times New Roman" w:hAnsi="Times New Roman" w:cs="Times New Roman"/>
          <w:sz w:val="28"/>
        </w:rPr>
        <w:t>СанПиН 1.2.3685-21 «Гигиенические нормативы и требования к обеспечению безопасности и (или) безвредности для человека факторов среды обитания», утвержденных постановлением главного санитарного врача от 28.01.2021 № 2;</w:t>
      </w:r>
    </w:p>
    <w:p w14:paraId="59D0A6E7" w14:textId="77777777" w:rsidR="002D7FE2" w:rsidRDefault="002D7FE2" w:rsidP="000C3000">
      <w:pPr>
        <w:shd w:val="clear" w:color="auto" w:fill="FFFFFF"/>
        <w:spacing w:after="150" w:line="240" w:lineRule="auto"/>
        <w:jc w:val="center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</w:p>
    <w:p w14:paraId="1E997018" w14:textId="77777777" w:rsidR="002D7FE2" w:rsidRDefault="002D7FE2" w:rsidP="000C3000">
      <w:pPr>
        <w:shd w:val="clear" w:color="auto" w:fill="FFFFFF"/>
        <w:spacing w:after="150" w:line="240" w:lineRule="auto"/>
        <w:jc w:val="center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</w:p>
    <w:p w14:paraId="7F6E002A" w14:textId="77777777" w:rsidR="002D7FE2" w:rsidRPr="000C3000" w:rsidRDefault="002D7FE2" w:rsidP="000C3000">
      <w:pPr>
        <w:shd w:val="clear" w:color="auto" w:fill="FFFFFF"/>
        <w:spacing w:after="150" w:line="240" w:lineRule="auto"/>
        <w:jc w:val="center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</w:p>
    <w:p w14:paraId="43BDF805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</w:p>
    <w:p w14:paraId="5A378ECF" w14:textId="77777777" w:rsidR="002D7FE2" w:rsidRDefault="002D7FE2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</w:p>
    <w:p w14:paraId="4B3EB344" w14:textId="77777777" w:rsidR="002D7FE2" w:rsidRPr="00A73B0F" w:rsidRDefault="002D7FE2" w:rsidP="002D7FE2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outlineLvl w:val="2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A73B0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Планируемые результаты освоения ФАОП ООО.</w:t>
      </w:r>
    </w:p>
    <w:p w14:paraId="3F70197C" w14:textId="77777777" w:rsidR="002D7FE2" w:rsidRPr="00A73B0F" w:rsidRDefault="002D7FE2" w:rsidP="002D7FE2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1. Личностные, </w:t>
      </w:r>
      <w:proofErr w:type="spellStart"/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метапредметные</w:t>
      </w:r>
      <w:proofErr w:type="spellEnd"/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предметные результаты освоения обучающимися с задержкой психического развития ФАОП ООО для обучающихся с ЗПР (вариант 7) соответствуют ФГОС ООО с учетом их особых образовательных потребностей.</w:t>
      </w:r>
    </w:p>
    <w:p w14:paraId="4A8E8576" w14:textId="77777777" w:rsidR="002D7FE2" w:rsidRPr="00A73B0F" w:rsidRDefault="002D7FE2" w:rsidP="002D7FE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>1.1. При проектировании планируемых результатов реализуется индивидуально-дифференцированный подход как один из ведущих в процессе образования обучающихся с ЗПР.</w:t>
      </w:r>
    </w:p>
    <w:p w14:paraId="58A2CA6B" w14:textId="77777777" w:rsidR="002D7FE2" w:rsidRPr="00A73B0F" w:rsidRDefault="002D7FE2" w:rsidP="002D7FE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>1.2. При проектировании планируемых предметных результатов по отдельным предметам необходимо учитывать особые образовательные потребности и возможности обучающихся с ЗПР.</w:t>
      </w:r>
    </w:p>
    <w:p w14:paraId="783C60CE" w14:textId="77777777" w:rsidR="002D7FE2" w:rsidRPr="00A73B0F" w:rsidRDefault="002D7FE2" w:rsidP="002D7FE2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>2. Планируемые результаты освоения обучающимися с ЗПР АООП ООО дополняются результатами освоения ПКР:</w:t>
      </w:r>
    </w:p>
    <w:p w14:paraId="3F5ABB4B" w14:textId="77777777" w:rsidR="002D7FE2" w:rsidRPr="00A73B0F" w:rsidRDefault="002D7FE2" w:rsidP="002D7FE2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1) результатами достижения каждым обучающимся </w:t>
      </w:r>
      <w:proofErr w:type="gramStart"/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>сформированное</w:t>
      </w:r>
      <w:proofErr w:type="gramEnd"/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конкретных качеств личности с учетом социокультурных норм и правил, жизненных компетенций, способности к социальной адаптации в обществе, в том числе:</w:t>
      </w:r>
    </w:p>
    <w:p w14:paraId="16CFFAD9" w14:textId="77777777" w:rsidR="002D7FE2" w:rsidRPr="00A73B0F" w:rsidRDefault="002D7FE2" w:rsidP="002D7FE2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proofErr w:type="gramStart"/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>сформированность</w:t>
      </w:r>
      <w:proofErr w:type="spellEnd"/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социально значимых личностных качеств, включая ценностно-смысловые установки, отражающие гражданские позиции с учетом морально-нравственных норм и правил; правосознание, включая готовность к соблюдению прав и обязанностей гражданина Российской Федерации; социальные компетенции, включая, способность к осознанию российской идентичности в поликультурном социуме, значимость расширения социальных контактов, развития межличностных отношений при соблюдении социальных норм, правил поведения, ролей и форм взаимодействия в социуме;</w:t>
      </w:r>
      <w:proofErr w:type="gramEnd"/>
    </w:p>
    <w:p w14:paraId="43D71F10" w14:textId="77777777" w:rsidR="002D7FE2" w:rsidRPr="00A73B0F" w:rsidRDefault="002D7FE2" w:rsidP="002D7FE2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>сформированность</w:t>
      </w:r>
      <w:proofErr w:type="spellEnd"/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мотивации к качественному образованию и целенаправленной познавательной деятельности;</w:t>
      </w:r>
    </w:p>
    <w:p w14:paraId="2ECF868D" w14:textId="77777777" w:rsidR="002D7FE2" w:rsidRPr="00A73B0F" w:rsidRDefault="002D7FE2" w:rsidP="002D7FE2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>освоение социальных норм, правил поведения, ролей и форм социальной жизни в группах и сообществах, включая взрослые и социальные сообщества;</w:t>
      </w:r>
    </w:p>
    <w:p w14:paraId="6A698B9D" w14:textId="77777777" w:rsidR="002D7FE2" w:rsidRPr="00A73B0F" w:rsidRDefault="002D7FE2" w:rsidP="002D7FE2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>способность повышать уровень своей компетентности через практическую деятельность, в том числе умение учиться у других людей;</w:t>
      </w:r>
    </w:p>
    <w:p w14:paraId="6E1DEF4F" w14:textId="77777777" w:rsidR="002D7FE2" w:rsidRPr="00A73B0F" w:rsidRDefault="002D7FE2" w:rsidP="002D7FE2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>формирование умений продуктивной коммуникации со сверстниками,</w:t>
      </w:r>
    </w:p>
    <w:p w14:paraId="0D728B69" w14:textId="77777777" w:rsidR="002D7FE2" w:rsidRPr="00A73B0F" w:rsidRDefault="002D7FE2" w:rsidP="002D7FE2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>детьми старшего и младшего возраста, взрослыми в ходе образовательной, общественно полезной, учебно-исследовательской, творческой и других видов деятельности;</w:t>
      </w:r>
    </w:p>
    <w:p w14:paraId="7E5AE939" w14:textId="77777777" w:rsidR="002D7FE2" w:rsidRPr="00A73B0F" w:rsidRDefault="002D7FE2" w:rsidP="002D7FE2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>способность осознавать стрессовую ситуацию, оценивать происходящие изменения и их последствия; формулировать и оценивать риски, формировать опыт, уметь находить позитивное в произошедшей ситуации; быть готовым действовать в отсутствие гарантий успеха;</w:t>
      </w:r>
      <w:proofErr w:type="gramEnd"/>
    </w:p>
    <w:p w14:paraId="00B224C0" w14:textId="77777777" w:rsidR="002D7FE2" w:rsidRPr="00A73B0F" w:rsidRDefault="002D7FE2" w:rsidP="002D7FE2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>способность обучающихся с ЗПР к осознанию своих дефицитов (в речевом, двигательном, коммуникативном, волевом развитии) и проявление стремления к их преодолению;</w:t>
      </w:r>
    </w:p>
    <w:p w14:paraId="4D3882BC" w14:textId="77777777" w:rsidR="002D7FE2" w:rsidRPr="00A73B0F" w:rsidRDefault="002D7FE2" w:rsidP="002D7FE2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>способность к саморазвитию и личностному самоопределению, умение ставить достижимые цели и строить реальные жизненные планы.</w:t>
      </w:r>
    </w:p>
    <w:p w14:paraId="0BFC4DDA" w14:textId="77777777" w:rsidR="002D7FE2" w:rsidRPr="00A73B0F" w:rsidRDefault="002D7FE2" w:rsidP="002D7FE2">
      <w:pPr>
        <w:widowControl w:val="0"/>
        <w:autoSpaceDE w:val="0"/>
        <w:autoSpaceDN w:val="0"/>
        <w:adjustRightInd w:val="0"/>
        <w:spacing w:before="240"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Значимым личностным результатом освоения ФАОП ООО для обучающихся с ЗПР, отражающим результаты освоения коррекционных курсов и Программы воспитания, является </w:t>
      </w:r>
      <w:proofErr w:type="spellStart"/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>сформированность</w:t>
      </w:r>
      <w:proofErr w:type="spellEnd"/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социальных (жизненных) компетенций, необходимых для решения практико-ориентированных задач и обеспечивающих становление социальных отношений обучающихся с ЗПР в различных средах, обеспечивающих адаптацию обучающегося с ЗПР к изменяющимся условиям социальной и природной среды;</w:t>
      </w:r>
      <w:proofErr w:type="gramEnd"/>
    </w:p>
    <w:p w14:paraId="6943642F" w14:textId="77777777" w:rsidR="002D7FE2" w:rsidRPr="00A73B0F" w:rsidRDefault="002D7FE2" w:rsidP="002D7FE2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>2) результатами овладения универсальными учебными действиями, в том числе:</w:t>
      </w:r>
    </w:p>
    <w:p w14:paraId="59673D8F" w14:textId="77777777" w:rsidR="002D7FE2" w:rsidRPr="00A73B0F" w:rsidRDefault="002D7FE2" w:rsidP="002D7FE2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самостоятельным мотивированным определением цели образования, задач собственной учебной и познавательной деятельности;</w:t>
      </w:r>
    </w:p>
    <w:p w14:paraId="68B172A9" w14:textId="77777777" w:rsidR="002D7FE2" w:rsidRPr="00A73B0F" w:rsidRDefault="002D7FE2" w:rsidP="002D7FE2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планированием путей достижения целей, выбора наиболее эффективных способов </w:t>
      </w:r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решения учебных, познавательных и задач, а также задач социальной практики;</w:t>
      </w:r>
    </w:p>
    <w:p w14:paraId="7A88A3D1" w14:textId="77777777" w:rsidR="002D7FE2" w:rsidRPr="00A73B0F" w:rsidRDefault="002D7FE2" w:rsidP="002D7FE2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самостоятельным соотнесением собственных действий с планируемыми результатами, осуществлением самоконтроля и самооценки собственной деятельности и деятельности </w:t>
      </w:r>
      <w:proofErr w:type="gramStart"/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>других</w:t>
      </w:r>
      <w:proofErr w:type="gramEnd"/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обучающихся в процессе достижения результата, определением способов действий в рамках предложенных условий и требований; принятием решений и осуществления осознанного выбора в учебной и познавательной деятельности; корректированием собственных действий с учетом изменяющейся ситуации; оцениванием правильности выполнения учебной задачи, собственных возможностей ее решения;</w:t>
      </w:r>
    </w:p>
    <w:p w14:paraId="670194BD" w14:textId="77777777" w:rsidR="002D7FE2" w:rsidRPr="00A73B0F" w:rsidRDefault="002D7FE2" w:rsidP="002D7FE2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>планированием и регуляцией собственной деятельности;</w:t>
      </w:r>
    </w:p>
    <w:p w14:paraId="42B414C4" w14:textId="77777777" w:rsidR="002D7FE2" w:rsidRPr="00A73B0F" w:rsidRDefault="002D7FE2" w:rsidP="002D7FE2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>умением использовать смысловое чтение для извлечения, обобщения и систематизации информации из одного или нескольких источников с учетом поставленных целей, для решения учебных и познавательных задач;</w:t>
      </w:r>
    </w:p>
    <w:p w14:paraId="118D7195" w14:textId="77777777" w:rsidR="002D7FE2" w:rsidRPr="00A73B0F" w:rsidRDefault="002D7FE2" w:rsidP="002D7FE2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умением определять понятия, создавать обобщения, устанавливать аналогии, классифицировать, самостоятельно выбирать основания и критерии для классификации, устанавливать причинно-следственные связи, осуществлять </w:t>
      </w:r>
      <w:proofErr w:type="gramStart"/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>логическое рассуждение</w:t>
      </w:r>
      <w:proofErr w:type="gramEnd"/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>, делать умозаключения (индуктивные, дедуктивные и по аналогии), формулировать выводы;</w:t>
      </w:r>
    </w:p>
    <w:p w14:paraId="7A4B1474" w14:textId="77777777" w:rsidR="002D7FE2" w:rsidRPr="00A73B0F" w:rsidRDefault="002D7FE2" w:rsidP="002D7FE2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>созданием, применением и преобразованием знаков и символов, моделей и схем для решения учебных и познавательных задач;</w:t>
      </w:r>
    </w:p>
    <w:p w14:paraId="2D5C903E" w14:textId="77777777" w:rsidR="002D7FE2" w:rsidRPr="00A73B0F" w:rsidRDefault="002D7FE2" w:rsidP="002D7FE2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>организацией учебного сотрудничества и совместной деятельности с педагогическим работником и сверстниками; осуществлением учебной и внеурочной деятельности индивидуально и в группе;</w:t>
      </w:r>
    </w:p>
    <w:p w14:paraId="531655CA" w14:textId="77777777" w:rsidR="002D7FE2" w:rsidRPr="00A73B0F" w:rsidRDefault="002D7FE2" w:rsidP="002D7FE2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>соблюдением речевого этикета, в том числе реализация требований к культуре общения с учетом коммуникативной ситуации и речевых партнеров;</w:t>
      </w:r>
    </w:p>
    <w:p w14:paraId="1AE61A39" w14:textId="77777777" w:rsidR="002D7FE2" w:rsidRPr="00A73B0F" w:rsidRDefault="002D7FE2" w:rsidP="002D7FE2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использованием речевых сре</w:t>
      </w:r>
      <w:proofErr w:type="gramStart"/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>дств в с</w:t>
      </w:r>
      <w:proofErr w:type="gramEnd"/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>оответствии с задачей коммуникации для выражения своих чувств, мыслей и потребностей;</w:t>
      </w:r>
    </w:p>
    <w:p w14:paraId="0888CF82" w14:textId="77777777" w:rsidR="002D7FE2" w:rsidRPr="00A73B0F" w:rsidRDefault="002D7FE2" w:rsidP="002D7FE2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>активным участием в диалоге (</w:t>
      </w:r>
      <w:proofErr w:type="spellStart"/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>полилоге</w:t>
      </w:r>
      <w:proofErr w:type="spellEnd"/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>) при инициировании собственных высказываний, аргументации и доказательстве собственного мнения;</w:t>
      </w:r>
    </w:p>
    <w:p w14:paraId="038D56B1" w14:textId="77777777" w:rsidR="002D7FE2" w:rsidRPr="00A73B0F" w:rsidRDefault="002D7FE2" w:rsidP="002D7FE2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самостоятельным разрешением конфликтных ситуаций на основе согласования позиций и учета интересов; формулированием, аргументацией и отстаиванием собственного мнения;</w:t>
      </w:r>
    </w:p>
    <w:p w14:paraId="60437B12" w14:textId="77777777" w:rsidR="002D7FE2" w:rsidRPr="00A73B0F" w:rsidRDefault="002D7FE2" w:rsidP="002D7FE2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распознаванием невербальных средств общения, умением прогнозировать возможные конфликтные ситуации, смягчая конфликты;</w:t>
      </w:r>
    </w:p>
    <w:p w14:paraId="17D55947" w14:textId="77777777" w:rsidR="002D7FE2" w:rsidRPr="00A73B0F" w:rsidRDefault="002D7FE2" w:rsidP="002D7FE2">
      <w:pPr>
        <w:widowControl w:val="0"/>
        <w:autoSpaceDE w:val="0"/>
        <w:autoSpaceDN w:val="0"/>
        <w:adjustRightInd w:val="0"/>
        <w:spacing w:before="240"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>владением устной и письменной речью, монологической контекстной речью;</w:t>
      </w:r>
    </w:p>
    <w:p w14:paraId="6ECEB64E" w14:textId="77777777" w:rsidR="002D7FE2" w:rsidRPr="00A73B0F" w:rsidRDefault="002D7FE2" w:rsidP="002D7FE2">
      <w:pPr>
        <w:widowControl w:val="0"/>
        <w:autoSpaceDE w:val="0"/>
        <w:autoSpaceDN w:val="0"/>
        <w:adjustRightInd w:val="0"/>
        <w:spacing w:before="240"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использованием информационно-коммуникационных технологий;</w:t>
      </w:r>
    </w:p>
    <w:p w14:paraId="0B34D36A" w14:textId="77777777" w:rsidR="002D7FE2" w:rsidRPr="00A73B0F" w:rsidRDefault="002D7FE2" w:rsidP="002D7FE2">
      <w:pPr>
        <w:widowControl w:val="0"/>
        <w:autoSpaceDE w:val="0"/>
        <w:autoSpaceDN w:val="0"/>
        <w:adjustRightInd w:val="0"/>
        <w:spacing w:before="240"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>экологическим мышлением, его применением в познавательной, коммуникативной, социальной практике и профессиональной ориентации;</w:t>
      </w:r>
    </w:p>
    <w:p w14:paraId="049F2D67" w14:textId="77777777" w:rsidR="002D7FE2" w:rsidRPr="00A73B0F" w:rsidRDefault="002D7FE2" w:rsidP="002D7FE2">
      <w:pPr>
        <w:widowControl w:val="0"/>
        <w:autoSpaceDE w:val="0"/>
        <w:autoSpaceDN w:val="0"/>
        <w:adjustRightInd w:val="0"/>
        <w:spacing w:before="240"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>3) достижениями планируемых предметных результатов образования и результатов коррекционно-развивающих курсов по Программе коррекционной работы, в том числе:</w:t>
      </w:r>
    </w:p>
    <w:p w14:paraId="699D7C1E" w14:textId="77777777" w:rsidR="002D7FE2" w:rsidRPr="00A73B0F" w:rsidRDefault="002D7FE2" w:rsidP="002D7FE2">
      <w:pPr>
        <w:widowControl w:val="0"/>
        <w:autoSpaceDE w:val="0"/>
        <w:autoSpaceDN w:val="0"/>
        <w:adjustRightInd w:val="0"/>
        <w:spacing w:before="240"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освоением в ходе изучения учебных предметов умений, специфических для данной предметной области, видов деятельности по получению нового знания в рамках учебного предмета, его преобразованию и применению в учебных, </w:t>
      </w:r>
      <w:proofErr w:type="spellStart"/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>учебнопроектных</w:t>
      </w:r>
      <w:proofErr w:type="spellEnd"/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социально-проектных ситуациях;</w:t>
      </w:r>
    </w:p>
    <w:p w14:paraId="59AF7179" w14:textId="77777777" w:rsidR="002D7FE2" w:rsidRPr="00A73B0F" w:rsidRDefault="002D7FE2" w:rsidP="002D7FE2">
      <w:pPr>
        <w:widowControl w:val="0"/>
        <w:autoSpaceDE w:val="0"/>
        <w:autoSpaceDN w:val="0"/>
        <w:adjustRightInd w:val="0"/>
        <w:spacing w:before="240"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>формированием и развитием научного типа мышления, научных представлений о ключевых теориях, типах и видах отношений, владение научной терминологией, ключевыми понятиями, методами и приемами;</w:t>
      </w:r>
    </w:p>
    <w:p w14:paraId="3AA12259" w14:textId="77777777" w:rsidR="002D7FE2" w:rsidRPr="00A73B0F" w:rsidRDefault="002D7FE2" w:rsidP="002D7FE2">
      <w:pPr>
        <w:widowControl w:val="0"/>
        <w:autoSpaceDE w:val="0"/>
        <w:autoSpaceDN w:val="0"/>
        <w:adjustRightInd w:val="0"/>
        <w:spacing w:before="240"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освоением междисциплинарных учебных программ: </w:t>
      </w:r>
      <w:proofErr w:type="gramStart"/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"Формирование универсальных </w:t>
      </w:r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учебных действий", "Формирование ИКТ-компетентности обучающихся", "Основы учебно-исследовательской и проектной деятельности"; учебных программ по предметам учебного плана;</w:t>
      </w:r>
      <w:proofErr w:type="gramEnd"/>
    </w:p>
    <w:p w14:paraId="52AF7FAE" w14:textId="77777777" w:rsidR="002D7FE2" w:rsidRPr="00A73B0F" w:rsidRDefault="002D7FE2" w:rsidP="002D7FE2">
      <w:pPr>
        <w:widowControl w:val="0"/>
        <w:autoSpaceDE w:val="0"/>
        <w:autoSpaceDN w:val="0"/>
        <w:adjustRightInd w:val="0"/>
        <w:spacing w:before="240" w:after="0" w:line="240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73B0F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применением различных способов поиска (в справочных источниках и в сети Интернет), обработки и передачи информации в соответствии с коммуникативными и познавательными задачами, в том числе при подготовке презентаций для устных ответов (например, выступлений).</w:t>
      </w:r>
    </w:p>
    <w:p w14:paraId="31C21DC3" w14:textId="77777777" w:rsidR="002D7FE2" w:rsidRPr="00A73B0F" w:rsidRDefault="002D7FE2" w:rsidP="002D7FE2">
      <w:pPr>
        <w:widowControl w:val="0"/>
        <w:autoSpaceDE w:val="0"/>
        <w:autoSpaceDN w:val="0"/>
        <w:adjustRightInd w:val="0"/>
        <w:spacing w:after="0" w:line="240" w:lineRule="auto"/>
        <w:jc w:val="both"/>
        <w:outlineLvl w:val="2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A73B0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Формирование УУД</w:t>
      </w:r>
    </w:p>
    <w:p w14:paraId="7EFC9CB9" w14:textId="77777777" w:rsidR="002D7FE2" w:rsidRPr="00A73B0F" w:rsidRDefault="002D7FE2" w:rsidP="002D7FE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 xml:space="preserve"> Математика и информатика.</w:t>
      </w:r>
    </w:p>
    <w:p w14:paraId="3C157213" w14:textId="77777777" w:rsidR="002D7FE2" w:rsidRPr="00A73B0F" w:rsidRDefault="002D7FE2" w:rsidP="002D7FE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.1. Формирование универсальных учебных познавательных действий.</w:t>
      </w:r>
    </w:p>
    <w:p w14:paraId="1DC608F6" w14:textId="77777777" w:rsidR="002D7FE2" w:rsidRPr="00A73B0F" w:rsidRDefault="002D7FE2" w:rsidP="002D7FE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1.1. Формирование базовых логических действий:</w:t>
      </w:r>
    </w:p>
    <w:p w14:paraId="515298D6" w14:textId="77777777" w:rsidR="002D7FE2" w:rsidRPr="00A73B0F" w:rsidRDefault="002D7FE2" w:rsidP="002D7FE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выявлять качества, свойства, характеристики математических объектов;</w:t>
      </w:r>
    </w:p>
    <w:p w14:paraId="68BE30EB" w14:textId="77777777" w:rsidR="002D7FE2" w:rsidRPr="00A73B0F" w:rsidRDefault="002D7FE2" w:rsidP="002D7FE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различать свойства и признаки объектов;</w:t>
      </w:r>
    </w:p>
    <w:p w14:paraId="636785C7" w14:textId="77777777" w:rsidR="002D7FE2" w:rsidRPr="00A73B0F" w:rsidRDefault="002D7FE2" w:rsidP="002D7FE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сравнивать, упорядочивать, классифицировать числа, величины, выражения, формулы,</w:t>
      </w:r>
    </w:p>
    <w:p w14:paraId="15841E67" w14:textId="77777777" w:rsidR="002D7FE2" w:rsidRPr="00A73B0F" w:rsidRDefault="002D7FE2" w:rsidP="002D7FE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графики, геометрические фигуры;</w:t>
      </w:r>
    </w:p>
    <w:p w14:paraId="088F199B" w14:textId="77777777" w:rsidR="002D7FE2" w:rsidRPr="00A73B0F" w:rsidRDefault="002D7FE2" w:rsidP="002D7FE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 xml:space="preserve">устанавливать связи и отношения, проводить аналогии, распознавать зависимости </w:t>
      </w:r>
      <w:proofErr w:type="gramStart"/>
      <w:r w:rsidRPr="00A73B0F">
        <w:rPr>
          <w:rFonts w:ascii="Times New Roman" w:eastAsia="Calibri" w:hAnsi="Times New Roman" w:cs="Times New Roman"/>
          <w:sz w:val="24"/>
          <w:szCs w:val="24"/>
        </w:rPr>
        <w:t>между</w:t>
      </w:r>
      <w:proofErr w:type="gramEnd"/>
    </w:p>
    <w:p w14:paraId="74D60E05" w14:textId="77777777" w:rsidR="002D7FE2" w:rsidRPr="00A73B0F" w:rsidRDefault="002D7FE2" w:rsidP="002D7FE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объектами;</w:t>
      </w:r>
    </w:p>
    <w:p w14:paraId="52E4D74B" w14:textId="77777777" w:rsidR="002D7FE2" w:rsidRPr="00A73B0F" w:rsidRDefault="002D7FE2" w:rsidP="002D7FE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анализировать изменения и находить закономерности;</w:t>
      </w:r>
    </w:p>
    <w:p w14:paraId="30242D4A" w14:textId="77777777" w:rsidR="002D7FE2" w:rsidRPr="00A73B0F" w:rsidRDefault="002D7FE2" w:rsidP="002D7FE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формулировать и использовать определения понятий, теоремы; выводить следствия,</w:t>
      </w:r>
    </w:p>
    <w:p w14:paraId="76EA4FF0" w14:textId="77777777" w:rsidR="002D7FE2" w:rsidRPr="00A73B0F" w:rsidRDefault="002D7FE2" w:rsidP="002D7FE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строить отрицания, формулировать обратные теоремы;</w:t>
      </w:r>
    </w:p>
    <w:p w14:paraId="1609A526" w14:textId="77777777" w:rsidR="002D7FE2" w:rsidRPr="00A73B0F" w:rsidRDefault="002D7FE2" w:rsidP="002D7FE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использовать логические связки "и", "или", "если..., то...";</w:t>
      </w:r>
    </w:p>
    <w:p w14:paraId="0B115922" w14:textId="77777777" w:rsidR="002D7FE2" w:rsidRPr="00A73B0F" w:rsidRDefault="002D7FE2" w:rsidP="002D7FE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 xml:space="preserve">обобщать и конкретизировать; строить заключения от общего к частному и от частного </w:t>
      </w:r>
      <w:proofErr w:type="gramStart"/>
      <w:r w:rsidRPr="00A73B0F">
        <w:rPr>
          <w:rFonts w:ascii="Times New Roman" w:eastAsia="Calibri" w:hAnsi="Times New Roman" w:cs="Times New Roman"/>
          <w:sz w:val="24"/>
          <w:szCs w:val="24"/>
        </w:rPr>
        <w:t>к</w:t>
      </w:r>
      <w:proofErr w:type="gramEnd"/>
    </w:p>
    <w:p w14:paraId="339514EA" w14:textId="77777777" w:rsidR="002D7FE2" w:rsidRPr="00A73B0F" w:rsidRDefault="002D7FE2" w:rsidP="002D7FE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общему;</w:t>
      </w:r>
    </w:p>
    <w:p w14:paraId="79502B3F" w14:textId="77777777" w:rsidR="002D7FE2" w:rsidRPr="00A73B0F" w:rsidRDefault="002D7FE2" w:rsidP="002D7FE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использовать кванторы "все", "всякий", "любой", "некоторый", "существует"; приводить</w:t>
      </w:r>
    </w:p>
    <w:p w14:paraId="139812B7" w14:textId="77777777" w:rsidR="002D7FE2" w:rsidRPr="00A73B0F" w:rsidRDefault="002D7FE2" w:rsidP="002D7FE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 xml:space="preserve">пример и </w:t>
      </w:r>
      <w:proofErr w:type="spellStart"/>
      <w:r w:rsidRPr="00A73B0F">
        <w:rPr>
          <w:rFonts w:ascii="Times New Roman" w:eastAsia="Calibri" w:hAnsi="Times New Roman" w:cs="Times New Roman"/>
          <w:sz w:val="24"/>
          <w:szCs w:val="24"/>
        </w:rPr>
        <w:t>контрпример</w:t>
      </w:r>
      <w:proofErr w:type="spellEnd"/>
      <w:r w:rsidRPr="00A73B0F">
        <w:rPr>
          <w:rFonts w:ascii="Times New Roman" w:eastAsia="Calibri" w:hAnsi="Times New Roman" w:cs="Times New Roman"/>
          <w:sz w:val="24"/>
          <w:szCs w:val="24"/>
        </w:rPr>
        <w:t>;</w:t>
      </w:r>
    </w:p>
    <w:p w14:paraId="4C12AFA6" w14:textId="77777777" w:rsidR="002D7FE2" w:rsidRPr="00A73B0F" w:rsidRDefault="002D7FE2" w:rsidP="002D7FE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различать, распознавать верные и неверные утверждения;</w:t>
      </w:r>
    </w:p>
    <w:p w14:paraId="03E963DA" w14:textId="77777777" w:rsidR="002D7FE2" w:rsidRPr="00A73B0F" w:rsidRDefault="002D7FE2" w:rsidP="002D7FE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выражать отношения, зависимости, правила, закономерности с помощью формул;</w:t>
      </w:r>
    </w:p>
    <w:p w14:paraId="2BA84EEE" w14:textId="77777777" w:rsidR="002D7FE2" w:rsidRPr="00A73B0F" w:rsidRDefault="002D7FE2" w:rsidP="002D7FE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моделировать отношения между объектами, использовать символьные и графические</w:t>
      </w:r>
    </w:p>
    <w:p w14:paraId="72E8C4CB" w14:textId="77777777" w:rsidR="002D7FE2" w:rsidRPr="00A73B0F" w:rsidRDefault="002D7FE2" w:rsidP="002D7FE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модели;</w:t>
      </w:r>
    </w:p>
    <w:p w14:paraId="66D292C2" w14:textId="77777777" w:rsidR="002D7FE2" w:rsidRPr="00A73B0F" w:rsidRDefault="002D7FE2" w:rsidP="002D7FE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воспроизводить и строить логические цепочки утверждений, прямые и от противного;</w:t>
      </w:r>
    </w:p>
    <w:p w14:paraId="375515C9" w14:textId="77777777" w:rsidR="002D7FE2" w:rsidRPr="00A73B0F" w:rsidRDefault="002D7FE2" w:rsidP="002D7FE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устанавливать противоречия в рассуждениях;</w:t>
      </w:r>
    </w:p>
    <w:p w14:paraId="56319CC8" w14:textId="77777777" w:rsidR="002D7FE2" w:rsidRPr="00A73B0F" w:rsidRDefault="002D7FE2" w:rsidP="002D7FE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создавать, применять и преобразовывать знаки и символы, модели и схемы для решения</w:t>
      </w:r>
    </w:p>
    <w:p w14:paraId="4858798D" w14:textId="77777777" w:rsidR="002D7FE2" w:rsidRPr="00A73B0F" w:rsidRDefault="002D7FE2" w:rsidP="002D7FE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учебных и познавательных задач;</w:t>
      </w:r>
    </w:p>
    <w:p w14:paraId="053BE859" w14:textId="77777777" w:rsidR="002D7FE2" w:rsidRPr="00A73B0F" w:rsidRDefault="002D7FE2" w:rsidP="002D7FE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применять различные методы, инструменты и запросы при поиске и отборе информации</w:t>
      </w:r>
    </w:p>
    <w:p w14:paraId="664D54CE" w14:textId="77777777" w:rsidR="002D7FE2" w:rsidRPr="00A73B0F" w:rsidRDefault="002D7FE2" w:rsidP="002D7FE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или данных из источников с учетом предложенной учебной задачи и заданных критериев.</w:t>
      </w:r>
    </w:p>
    <w:p w14:paraId="3FBB3EB3" w14:textId="77777777" w:rsidR="002D7FE2" w:rsidRPr="00A73B0F" w:rsidRDefault="002D7FE2" w:rsidP="002D7FE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1.2. Формирование базовых исследовательских действий:</w:t>
      </w:r>
    </w:p>
    <w:p w14:paraId="0D612708" w14:textId="77777777" w:rsidR="002D7FE2" w:rsidRPr="00A73B0F" w:rsidRDefault="002D7FE2" w:rsidP="002D7FE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формулировать вопросы исследовательского характера о свойствах математических</w:t>
      </w:r>
    </w:p>
    <w:p w14:paraId="632314C0" w14:textId="77777777" w:rsidR="002D7FE2" w:rsidRPr="00A73B0F" w:rsidRDefault="002D7FE2" w:rsidP="002D7FE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 xml:space="preserve">объектов, </w:t>
      </w:r>
      <w:proofErr w:type="gramStart"/>
      <w:r w:rsidRPr="00A73B0F">
        <w:rPr>
          <w:rFonts w:ascii="Times New Roman" w:eastAsia="Calibri" w:hAnsi="Times New Roman" w:cs="Times New Roman"/>
          <w:sz w:val="24"/>
          <w:szCs w:val="24"/>
        </w:rPr>
        <w:t>влиянии</w:t>
      </w:r>
      <w:proofErr w:type="gramEnd"/>
      <w:r w:rsidRPr="00A73B0F">
        <w:rPr>
          <w:rFonts w:ascii="Times New Roman" w:eastAsia="Calibri" w:hAnsi="Times New Roman" w:cs="Times New Roman"/>
          <w:sz w:val="24"/>
          <w:szCs w:val="24"/>
        </w:rPr>
        <w:t xml:space="preserve"> на свойства отдельных элементов и параметров; выдвигать гипотезы,</w:t>
      </w:r>
    </w:p>
    <w:p w14:paraId="53E00874" w14:textId="77777777" w:rsidR="002D7FE2" w:rsidRPr="00A73B0F" w:rsidRDefault="002D7FE2" w:rsidP="002D7FE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разбирать различные варианты; использовать пример, аналогию и обобщение;</w:t>
      </w:r>
    </w:p>
    <w:p w14:paraId="54B129E6" w14:textId="77777777" w:rsidR="002D7FE2" w:rsidRPr="00A73B0F" w:rsidRDefault="002D7FE2" w:rsidP="002D7FE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доказывать, обосновывать, аргументировать свои суждения, выводы, закономерности и</w:t>
      </w:r>
    </w:p>
    <w:p w14:paraId="2BA13BA4" w14:textId="77777777" w:rsidR="002D7FE2" w:rsidRPr="00A73B0F" w:rsidRDefault="002D7FE2" w:rsidP="002D7FE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результаты;</w:t>
      </w:r>
    </w:p>
    <w:p w14:paraId="6379C94F" w14:textId="77777777" w:rsidR="002D7FE2" w:rsidRPr="00A73B0F" w:rsidRDefault="002D7FE2" w:rsidP="002D7FE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представлять выводы, результаты опытов и экспериментов, используя, в том числе</w:t>
      </w:r>
    </w:p>
    <w:p w14:paraId="522CC785" w14:textId="77777777" w:rsidR="002D7FE2" w:rsidRPr="00A73B0F" w:rsidRDefault="002D7FE2" w:rsidP="002D7FE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математический язык и символику;</w:t>
      </w:r>
    </w:p>
    <w:p w14:paraId="1AEF21C5" w14:textId="77777777" w:rsidR="002D7FE2" w:rsidRPr="00A73B0F" w:rsidRDefault="002D7FE2" w:rsidP="002D7FE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оценивать надежность информации по критериям, предложенным педагогическим</w:t>
      </w:r>
    </w:p>
    <w:p w14:paraId="62EF3DFC" w14:textId="77777777" w:rsidR="002D7FE2" w:rsidRPr="00A73B0F" w:rsidRDefault="002D7FE2" w:rsidP="002D7FE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работником или сформулированным самостоятельно.</w:t>
      </w:r>
    </w:p>
    <w:p w14:paraId="0F29C7F6" w14:textId="77777777" w:rsidR="002D7FE2" w:rsidRPr="00A73B0F" w:rsidRDefault="002D7FE2" w:rsidP="002D7FE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1.3. Работа с информацией:</w:t>
      </w:r>
    </w:p>
    <w:p w14:paraId="50E8F2EC" w14:textId="77777777" w:rsidR="002D7FE2" w:rsidRPr="00A73B0F" w:rsidRDefault="002D7FE2" w:rsidP="002D7FE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использовать таблицы и схемы для структурированного представления информации,</w:t>
      </w:r>
    </w:p>
    <w:p w14:paraId="13BC1750" w14:textId="77777777" w:rsidR="002D7FE2" w:rsidRPr="00A73B0F" w:rsidRDefault="002D7FE2" w:rsidP="002D7FE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графические способы представления данных;</w:t>
      </w:r>
    </w:p>
    <w:p w14:paraId="31D707CB" w14:textId="77777777" w:rsidR="002D7FE2" w:rsidRPr="00A73B0F" w:rsidRDefault="002D7FE2" w:rsidP="002D7FE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переводить вербальную информацию в графическую форму и наоборот;</w:t>
      </w:r>
    </w:p>
    <w:p w14:paraId="2152C546" w14:textId="77777777" w:rsidR="002D7FE2" w:rsidRPr="00A73B0F" w:rsidRDefault="002D7FE2" w:rsidP="002D7FE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 xml:space="preserve">выявлять недостаточность и избыточность информации, данных, необходимых </w:t>
      </w:r>
      <w:proofErr w:type="gramStart"/>
      <w:r w:rsidRPr="00A73B0F">
        <w:rPr>
          <w:rFonts w:ascii="Times New Roman" w:eastAsia="Calibri" w:hAnsi="Times New Roman" w:cs="Times New Roman"/>
          <w:sz w:val="24"/>
          <w:szCs w:val="24"/>
        </w:rPr>
        <w:t>для</w:t>
      </w:r>
      <w:proofErr w:type="gramEnd"/>
    </w:p>
    <w:p w14:paraId="7F66CFB0" w14:textId="77777777" w:rsidR="002D7FE2" w:rsidRPr="00A73B0F" w:rsidRDefault="002D7FE2" w:rsidP="002D7FE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решения учебной или практической задачи;</w:t>
      </w:r>
    </w:p>
    <w:p w14:paraId="263A9B29" w14:textId="77777777" w:rsidR="002D7FE2" w:rsidRPr="00A73B0F" w:rsidRDefault="002D7FE2" w:rsidP="002D7FE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распознавать неверную информацию, данные, утверждения; устанавливать противоречия</w:t>
      </w:r>
    </w:p>
    <w:p w14:paraId="315F3010" w14:textId="77777777" w:rsidR="002D7FE2" w:rsidRPr="00A73B0F" w:rsidRDefault="002D7FE2" w:rsidP="002D7FE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lastRenderedPageBreak/>
        <w:t>в фактах, данных;</w:t>
      </w:r>
    </w:p>
    <w:p w14:paraId="2BC3AA2F" w14:textId="77777777" w:rsidR="002D7FE2" w:rsidRPr="00A73B0F" w:rsidRDefault="002D7FE2" w:rsidP="002D7FE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находить ошибки в неверных утверждениях и исправлять их;</w:t>
      </w:r>
    </w:p>
    <w:p w14:paraId="0C6494C9" w14:textId="77777777" w:rsidR="002D7FE2" w:rsidRPr="00A73B0F" w:rsidRDefault="002D7FE2" w:rsidP="002D7FE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оценивать надежность информации по критериям, предложенным педагогическим</w:t>
      </w:r>
    </w:p>
    <w:p w14:paraId="09AC8FFB" w14:textId="77777777" w:rsidR="002D7FE2" w:rsidRPr="00A73B0F" w:rsidRDefault="002D7FE2" w:rsidP="002D7FE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работником или сформулированным самостоятельно.</w:t>
      </w:r>
    </w:p>
    <w:p w14:paraId="3C1C430F" w14:textId="77777777" w:rsidR="002D7FE2" w:rsidRPr="00A73B0F" w:rsidRDefault="002D7FE2" w:rsidP="002D7FE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2. Формирование универсальных учебных коммуникативных действий:</w:t>
      </w:r>
    </w:p>
    <w:p w14:paraId="23457D1A" w14:textId="77777777" w:rsidR="002D7FE2" w:rsidRPr="00A73B0F" w:rsidRDefault="002D7FE2" w:rsidP="002D7FE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выстраивать и представлять в письменной форме логику решения задачи, доказательства,</w:t>
      </w:r>
    </w:p>
    <w:p w14:paraId="3BDD2271" w14:textId="77777777" w:rsidR="002D7FE2" w:rsidRPr="00A73B0F" w:rsidRDefault="002D7FE2" w:rsidP="002D7FE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подкрепляя пояснениями, обоснованиями в текстовом и графическом виде;</w:t>
      </w:r>
    </w:p>
    <w:p w14:paraId="2D7F1448" w14:textId="77777777" w:rsidR="002D7FE2" w:rsidRPr="00A73B0F" w:rsidRDefault="002D7FE2" w:rsidP="002D7FE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владеть базовыми нормами информационной этики и права, основами информационной</w:t>
      </w:r>
    </w:p>
    <w:p w14:paraId="7F39CFB7" w14:textId="77777777" w:rsidR="002D7FE2" w:rsidRPr="00A73B0F" w:rsidRDefault="002D7FE2" w:rsidP="002D7FE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 xml:space="preserve">безопасности, </w:t>
      </w:r>
      <w:proofErr w:type="gramStart"/>
      <w:r w:rsidRPr="00A73B0F">
        <w:rPr>
          <w:rFonts w:ascii="Times New Roman" w:eastAsia="Calibri" w:hAnsi="Times New Roman" w:cs="Times New Roman"/>
          <w:sz w:val="24"/>
          <w:szCs w:val="24"/>
        </w:rPr>
        <w:t>определяющими</w:t>
      </w:r>
      <w:proofErr w:type="gramEnd"/>
      <w:r w:rsidRPr="00A73B0F">
        <w:rPr>
          <w:rFonts w:ascii="Times New Roman" w:eastAsia="Calibri" w:hAnsi="Times New Roman" w:cs="Times New Roman"/>
          <w:sz w:val="24"/>
          <w:szCs w:val="24"/>
        </w:rPr>
        <w:t xml:space="preserve"> правила общественного поведения, формы социальной жизни</w:t>
      </w:r>
    </w:p>
    <w:p w14:paraId="67E29D35" w14:textId="77777777" w:rsidR="002D7FE2" w:rsidRPr="00A73B0F" w:rsidRDefault="002D7FE2" w:rsidP="002D7FE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в группах и сообществах, существующих в виртуальном пространстве;</w:t>
      </w:r>
    </w:p>
    <w:p w14:paraId="7BB5F2A9" w14:textId="77777777" w:rsidR="002D7FE2" w:rsidRPr="00A73B0F" w:rsidRDefault="002D7FE2" w:rsidP="002D7FE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 xml:space="preserve">понимать и использовать преимущества командной и индивидуальной работы </w:t>
      </w:r>
      <w:proofErr w:type="gramStart"/>
      <w:r w:rsidRPr="00A73B0F">
        <w:rPr>
          <w:rFonts w:ascii="Times New Roman" w:eastAsia="Calibri" w:hAnsi="Times New Roman" w:cs="Times New Roman"/>
          <w:sz w:val="24"/>
          <w:szCs w:val="24"/>
        </w:rPr>
        <w:t>при</w:t>
      </w:r>
      <w:proofErr w:type="gramEnd"/>
    </w:p>
    <w:p w14:paraId="0E2B39A1" w14:textId="77777777" w:rsidR="002D7FE2" w:rsidRPr="00A73B0F" w:rsidRDefault="002D7FE2" w:rsidP="002D7FE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A73B0F">
        <w:rPr>
          <w:rFonts w:ascii="Times New Roman" w:eastAsia="Calibri" w:hAnsi="Times New Roman" w:cs="Times New Roman"/>
          <w:sz w:val="24"/>
          <w:szCs w:val="24"/>
        </w:rPr>
        <w:t>решении</w:t>
      </w:r>
      <w:proofErr w:type="gramEnd"/>
      <w:r w:rsidRPr="00A73B0F">
        <w:rPr>
          <w:rFonts w:ascii="Times New Roman" w:eastAsia="Calibri" w:hAnsi="Times New Roman" w:cs="Times New Roman"/>
          <w:sz w:val="24"/>
          <w:szCs w:val="24"/>
        </w:rPr>
        <w:t xml:space="preserve"> конкретной проблемы, в том числе при создании информационного продукта;</w:t>
      </w:r>
    </w:p>
    <w:p w14:paraId="2B4E8F42" w14:textId="77777777" w:rsidR="002D7FE2" w:rsidRPr="00A73B0F" w:rsidRDefault="002D7FE2" w:rsidP="002D7FE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принимать цель совместной информационной деятельности по сбору, обработке,</w:t>
      </w:r>
    </w:p>
    <w:p w14:paraId="7FDAB289" w14:textId="77777777" w:rsidR="002D7FE2" w:rsidRPr="00A73B0F" w:rsidRDefault="002D7FE2" w:rsidP="002D7FE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передаче, формализации информации;</w:t>
      </w:r>
    </w:p>
    <w:p w14:paraId="040030A1" w14:textId="77777777" w:rsidR="002D7FE2" w:rsidRPr="00A73B0F" w:rsidRDefault="002D7FE2" w:rsidP="002D7FE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коллективно строить действия по ее достижению: распределять роли, договариваться,</w:t>
      </w:r>
    </w:p>
    <w:p w14:paraId="16563189" w14:textId="77777777" w:rsidR="002D7FE2" w:rsidRPr="00A73B0F" w:rsidRDefault="002D7FE2" w:rsidP="002D7FE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обсуждать процесс и результат совместной работы;</w:t>
      </w:r>
    </w:p>
    <w:p w14:paraId="03B70C38" w14:textId="77777777" w:rsidR="002D7FE2" w:rsidRPr="00A73B0F" w:rsidRDefault="002D7FE2" w:rsidP="002D7FE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выполнять свою часть работы с информацией или информационным продуктом,</w:t>
      </w:r>
    </w:p>
    <w:p w14:paraId="205C83B5" w14:textId="77777777" w:rsidR="002D7FE2" w:rsidRPr="00A73B0F" w:rsidRDefault="002D7FE2" w:rsidP="002D7FE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 xml:space="preserve">достигая качественного результата по своему направлению и координируя свои действия </w:t>
      </w:r>
      <w:proofErr w:type="gramStart"/>
      <w:r w:rsidRPr="00A73B0F">
        <w:rPr>
          <w:rFonts w:ascii="Times New Roman" w:eastAsia="Calibri" w:hAnsi="Times New Roman" w:cs="Times New Roman"/>
          <w:sz w:val="24"/>
          <w:szCs w:val="24"/>
        </w:rPr>
        <w:t>с</w:t>
      </w:r>
      <w:proofErr w:type="gramEnd"/>
    </w:p>
    <w:p w14:paraId="1835758C" w14:textId="77777777" w:rsidR="002D7FE2" w:rsidRPr="00A73B0F" w:rsidRDefault="002D7FE2" w:rsidP="002D7FE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другими членами команды;</w:t>
      </w:r>
    </w:p>
    <w:p w14:paraId="55EB3794" w14:textId="77777777" w:rsidR="002D7FE2" w:rsidRPr="00A73B0F" w:rsidRDefault="002D7FE2" w:rsidP="002D7FE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 xml:space="preserve">оценивать качество своего вклада в общий информационный продукт по </w:t>
      </w:r>
      <w:proofErr w:type="gramStart"/>
      <w:r w:rsidRPr="00A73B0F">
        <w:rPr>
          <w:rFonts w:ascii="Times New Roman" w:eastAsia="Calibri" w:hAnsi="Times New Roman" w:cs="Times New Roman"/>
          <w:sz w:val="24"/>
          <w:szCs w:val="24"/>
        </w:rPr>
        <w:t>определенным</w:t>
      </w:r>
      <w:proofErr w:type="gramEnd"/>
    </w:p>
    <w:p w14:paraId="3BBFF9B0" w14:textId="77777777" w:rsidR="002D7FE2" w:rsidRPr="00A73B0F" w:rsidRDefault="002D7FE2" w:rsidP="002D7FE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критериям, самостоятельно сформулированным участниками взаимодействия.</w:t>
      </w:r>
    </w:p>
    <w:p w14:paraId="4EDAB55F" w14:textId="77777777" w:rsidR="002D7FE2" w:rsidRPr="00A73B0F" w:rsidRDefault="002D7FE2" w:rsidP="002D7FE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3. Формирование универсальных учебных регулятивных действий:</w:t>
      </w:r>
    </w:p>
    <w:p w14:paraId="376CCE96" w14:textId="77777777" w:rsidR="002D7FE2" w:rsidRPr="00A73B0F" w:rsidRDefault="002D7FE2" w:rsidP="002D7FE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удерживать цель деятельности;</w:t>
      </w:r>
    </w:p>
    <w:p w14:paraId="643E187F" w14:textId="77777777" w:rsidR="002D7FE2" w:rsidRPr="00A73B0F" w:rsidRDefault="002D7FE2" w:rsidP="002D7FE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планировать выполнение учебной задачи, выбирать и аргументировать способ</w:t>
      </w:r>
    </w:p>
    <w:p w14:paraId="3D3EAF55" w14:textId="77777777" w:rsidR="002D7FE2" w:rsidRPr="00A73B0F" w:rsidRDefault="002D7FE2" w:rsidP="002D7FE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деятельности;</w:t>
      </w:r>
    </w:p>
    <w:p w14:paraId="28D918A3" w14:textId="77777777" w:rsidR="002D7FE2" w:rsidRPr="00A73B0F" w:rsidRDefault="002D7FE2" w:rsidP="002D7FE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корректировать деятельность с учетом возникших трудностей, ошибок, новых данных</w:t>
      </w:r>
    </w:p>
    <w:p w14:paraId="2B92E701" w14:textId="77777777" w:rsidR="002D7FE2" w:rsidRPr="00A73B0F" w:rsidRDefault="002D7FE2" w:rsidP="002D7FE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или информации;</w:t>
      </w:r>
    </w:p>
    <w:p w14:paraId="3DB4D746" w14:textId="77777777" w:rsidR="002D7FE2" w:rsidRPr="00A73B0F" w:rsidRDefault="002D7FE2" w:rsidP="002D7FE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 xml:space="preserve">анализировать и оценивать собственную работу, например: меру </w:t>
      </w:r>
      <w:proofErr w:type="gramStart"/>
      <w:r w:rsidRPr="00A73B0F">
        <w:rPr>
          <w:rFonts w:ascii="Times New Roman" w:eastAsia="Calibri" w:hAnsi="Times New Roman" w:cs="Times New Roman"/>
          <w:sz w:val="24"/>
          <w:szCs w:val="24"/>
        </w:rPr>
        <w:t>собственной</w:t>
      </w:r>
      <w:proofErr w:type="gramEnd"/>
    </w:p>
    <w:p w14:paraId="5DB35DF6" w14:textId="77777777" w:rsidR="002D7FE2" w:rsidRPr="00A73B0F" w:rsidRDefault="002D7FE2" w:rsidP="002D7FE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73B0F">
        <w:rPr>
          <w:rFonts w:ascii="Times New Roman" w:eastAsia="Calibri" w:hAnsi="Times New Roman" w:cs="Times New Roman"/>
          <w:sz w:val="24"/>
          <w:szCs w:val="24"/>
        </w:rPr>
        <w:t>самостоятельности, затруднения, дефициты, ошибки.</w:t>
      </w:r>
    </w:p>
    <w:p w14:paraId="206E8706" w14:textId="77777777" w:rsidR="002D7FE2" w:rsidRDefault="002D7FE2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</w:p>
    <w:p w14:paraId="300A9B82" w14:textId="77777777" w:rsidR="00100704" w:rsidRDefault="00100704" w:rsidP="000C3000">
      <w:pPr>
        <w:shd w:val="clear" w:color="auto" w:fill="FFFFFF"/>
        <w:spacing w:after="150" w:line="240" w:lineRule="auto"/>
        <w:jc w:val="center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6FD683E5" w14:textId="77777777" w:rsidR="00100704" w:rsidRDefault="00100704" w:rsidP="000C3000">
      <w:pPr>
        <w:shd w:val="clear" w:color="auto" w:fill="FFFFFF"/>
        <w:spacing w:after="150" w:line="240" w:lineRule="auto"/>
        <w:jc w:val="center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69EF799C" w14:textId="77777777" w:rsidR="00100704" w:rsidRDefault="00100704" w:rsidP="000C3000">
      <w:pPr>
        <w:shd w:val="clear" w:color="auto" w:fill="FFFFFF"/>
        <w:spacing w:after="150" w:line="240" w:lineRule="auto"/>
        <w:jc w:val="center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1B4003BC" w14:textId="77777777" w:rsidR="00100704" w:rsidRDefault="00100704" w:rsidP="000C3000">
      <w:pPr>
        <w:shd w:val="clear" w:color="auto" w:fill="FFFFFF"/>
        <w:spacing w:after="150" w:line="240" w:lineRule="auto"/>
        <w:jc w:val="center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705A274B" w14:textId="77777777" w:rsidR="00100704" w:rsidRDefault="00100704" w:rsidP="000C3000">
      <w:pPr>
        <w:shd w:val="clear" w:color="auto" w:fill="FFFFFF"/>
        <w:spacing w:after="150" w:line="240" w:lineRule="auto"/>
        <w:jc w:val="center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6B430461" w14:textId="77777777" w:rsidR="00100704" w:rsidRDefault="00100704" w:rsidP="000C3000">
      <w:pPr>
        <w:shd w:val="clear" w:color="auto" w:fill="FFFFFF"/>
        <w:spacing w:after="150" w:line="240" w:lineRule="auto"/>
        <w:jc w:val="center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333B40F2" w14:textId="77777777" w:rsidR="00100704" w:rsidRDefault="00100704" w:rsidP="000C3000">
      <w:pPr>
        <w:shd w:val="clear" w:color="auto" w:fill="FFFFFF"/>
        <w:spacing w:after="150" w:line="240" w:lineRule="auto"/>
        <w:jc w:val="center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28A5BBB7" w14:textId="77777777" w:rsidR="007B4107" w:rsidRDefault="007B4107" w:rsidP="000C3000">
      <w:pPr>
        <w:shd w:val="clear" w:color="auto" w:fill="FFFFFF"/>
        <w:spacing w:after="150" w:line="240" w:lineRule="auto"/>
        <w:jc w:val="center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791F3517" w14:textId="77777777" w:rsidR="007B4107" w:rsidRDefault="007B4107" w:rsidP="000C3000">
      <w:pPr>
        <w:shd w:val="clear" w:color="auto" w:fill="FFFFFF"/>
        <w:spacing w:after="150" w:line="240" w:lineRule="auto"/>
        <w:jc w:val="center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3D44BCD9" w14:textId="77777777" w:rsidR="007B4107" w:rsidRDefault="007B4107" w:rsidP="000C3000">
      <w:pPr>
        <w:shd w:val="clear" w:color="auto" w:fill="FFFFFF"/>
        <w:spacing w:after="150" w:line="240" w:lineRule="auto"/>
        <w:jc w:val="center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110DB6AA" w14:textId="77777777" w:rsidR="007B4107" w:rsidRDefault="007B4107" w:rsidP="000C3000">
      <w:pPr>
        <w:shd w:val="clear" w:color="auto" w:fill="FFFFFF"/>
        <w:spacing w:after="150" w:line="240" w:lineRule="auto"/>
        <w:jc w:val="center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56254577" w14:textId="77777777" w:rsidR="007B4107" w:rsidRDefault="007B4107" w:rsidP="000C3000">
      <w:pPr>
        <w:shd w:val="clear" w:color="auto" w:fill="FFFFFF"/>
        <w:spacing w:after="150" w:line="240" w:lineRule="auto"/>
        <w:jc w:val="center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3A0934FB" w14:textId="77777777" w:rsidR="002D7FE2" w:rsidRDefault="002D7FE2" w:rsidP="000C3000">
      <w:pPr>
        <w:shd w:val="clear" w:color="auto" w:fill="FFFFFF"/>
        <w:spacing w:after="150" w:line="240" w:lineRule="auto"/>
        <w:jc w:val="center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0E42666A" w14:textId="77777777" w:rsidR="002D7FE2" w:rsidRDefault="002D7FE2" w:rsidP="000C3000">
      <w:pPr>
        <w:shd w:val="clear" w:color="auto" w:fill="FFFFFF"/>
        <w:spacing w:after="150" w:line="240" w:lineRule="auto"/>
        <w:jc w:val="center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12ABD89C" w14:textId="6EE6B86D" w:rsidR="000C3000" w:rsidRPr="000C3000" w:rsidRDefault="000C3000" w:rsidP="007B4107">
      <w:pPr>
        <w:shd w:val="clear" w:color="auto" w:fill="FFFFFF"/>
        <w:spacing w:after="150" w:line="240" w:lineRule="auto"/>
        <w:jc w:val="center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lastRenderedPageBreak/>
        <w:t>СОДЕРЖАНИЕ ОБУЧЕНИЯ</w:t>
      </w:r>
    </w:p>
    <w:p w14:paraId="65A1852D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7 КЛАСС</w:t>
      </w:r>
    </w:p>
    <w:p w14:paraId="007F0B82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</w:p>
    <w:p w14:paraId="24E92CE1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Цифровая грамотность</w:t>
      </w:r>
    </w:p>
    <w:p w14:paraId="206B857D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Компьютер – универсальное устройство обработки данных</w:t>
      </w:r>
    </w:p>
    <w:p w14:paraId="57ECD1E8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Компьютер – универсальное вычислительное устройство, работающее по программе. Типы компьютеров: персональные компьютеры, встроенные компьютеры, суперкомпьютеры. Мобильные устройства.</w:t>
      </w:r>
    </w:p>
    <w:p w14:paraId="333D8A09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Основные компоненты компьютера и их назначение. Процессор. Оперативная и долговременная память. Устройства ввода и вывода. Сенсорный ввод, датчики мобильных устройств, средства биометрической аутентификации.</w:t>
      </w:r>
    </w:p>
    <w:p w14:paraId="5AE547D8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История развития компьютеров и программного обеспечения. Поколения компьютеров. Современные тенденции развития компьютеров. Суперкомпьютеры.</w:t>
      </w:r>
    </w:p>
    <w:p w14:paraId="29021BBC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Параллельные вычисления.</w:t>
      </w:r>
    </w:p>
    <w:p w14:paraId="50EED536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Персональный компьютер. Процессор и его характеристики (тактовая частота, разрядность). Оперативная память. Долговременная память. Устройства ввода и вывода. Объём хранимых данных (оперативная память компьютера, жёсткий и твердотельный диск, постоянная память смартфона) и скорость доступа для различных видов носителей.</w:t>
      </w:r>
    </w:p>
    <w:p w14:paraId="75765141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Техника безопасности и правила работы на компьютере.</w:t>
      </w:r>
    </w:p>
    <w:p w14:paraId="5718263E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Программы и данные</w:t>
      </w:r>
    </w:p>
    <w:p w14:paraId="54800DA3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Программное обеспечение компьютера. Прикладное программное обеспечение. Системное программное обеспечение. Системы программирования. Правовая охрана программ и данных. Бесплатные и условно-бесплатные программы. Свободное программное обеспечение.</w:t>
      </w:r>
    </w:p>
    <w:p w14:paraId="4F97FC62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Файлы и папки (каталоги). Принципы построения файловых систем. Полное имя файла (папки). Путь к файлу (папке). Работа с файлами и каталогами средствами операционной системы: создание, копирование, перемещение, переименование и удаление файлов и папок (каталогов). Типы файлов. Свойства файлов. Характерные размеры файлов различных типов (страница текста, электронная книга, фотография, запись песни, видеоклип, полнометражный фильм). Архивация данных. Использование программ-архиваторов. Файловый менеджер. Поиск файлов средствами операционной системы.</w:t>
      </w:r>
    </w:p>
    <w:p w14:paraId="14BA1119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Компьютерные вирусы и другие вредоносные программы. Программы для защиты от вирусов.</w:t>
      </w:r>
    </w:p>
    <w:p w14:paraId="412EA939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Компьютерные сети</w:t>
      </w:r>
    </w:p>
    <w:p w14:paraId="361ED1F0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Объединение компьютеров в сеть. Сеть Интернет. Веб-страница, веб-сайт. Структура адресов веб-ресурсов. Браузер. Поисковые системы. Поиск информации по ключевым словам и по изображению. Достоверность информации, полученной из Интернета.</w:t>
      </w:r>
    </w:p>
    <w:p w14:paraId="5768C30C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Современные сервисы интернет-коммуникаций.</w:t>
      </w:r>
    </w:p>
    <w:p w14:paraId="690F7B8C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Сетевой этикет, базовые нормы информационной этики и права при работе в Интернете. Стратегии безопасного поведения в Интернете.</w:t>
      </w:r>
    </w:p>
    <w:p w14:paraId="1203A20C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Теоретические основы информатики</w:t>
      </w:r>
    </w:p>
    <w:p w14:paraId="306C6753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Информация и информационные процессы</w:t>
      </w:r>
    </w:p>
    <w:p w14:paraId="49C4A123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Информация – одно из основных понятий современной науки.</w:t>
      </w:r>
    </w:p>
    <w:p w14:paraId="17668838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Информация как сведения, предназначенные для восприятия человеком, и информация как данные, которые могут быть обработаны автоматизированной системой.</w:t>
      </w:r>
    </w:p>
    <w:p w14:paraId="53849147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lastRenderedPageBreak/>
        <w:t>Дискретность данных. Возможность описания непрерывных объектов и процессов с помощью дискретных данных.</w:t>
      </w:r>
    </w:p>
    <w:p w14:paraId="1FC62ED5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Информационные процессы – процессы, связанные с хранением, преобразованием и передачей данных.</w:t>
      </w:r>
    </w:p>
    <w:p w14:paraId="10FF5349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Представление информации</w:t>
      </w:r>
    </w:p>
    <w:p w14:paraId="2E2AC9F3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Символ. Алфавит. Мощность алфавита. Разнообразие языков и алфавитов. Естественные и формальные языки. Алфавит текстов на русском языке. Двоичный алфавит. Количество всевозможных слов (кодовых комбинаций) фиксированной длины в двоичном алфавите. Преобразование любого алфавита к двоичному. Количество различных слов фиксированной длины в алфавите определённой мощности.</w:t>
      </w:r>
    </w:p>
    <w:p w14:paraId="3A922C1F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Кодирование символов одного алфавита с помощью кодовых слов в другом алфавите, кодовая таблица, декодирование.</w:t>
      </w:r>
    </w:p>
    <w:p w14:paraId="14B3679F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Двоичный код. Представление данных в компьютере как текстов в двоичном алфавите.</w:t>
      </w:r>
    </w:p>
    <w:p w14:paraId="419B07BE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Информационный объём данных. Бит – минимальная единица количества информации – двоичный разряд. Единицы измерения информационного объёма данных. Бит, байт, килобайт, мегабайт, гигабайт.</w:t>
      </w:r>
    </w:p>
    <w:p w14:paraId="7384DAB6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Скорость передачи данных. Единицы скорости передачи данных.</w:t>
      </w:r>
    </w:p>
    <w:p w14:paraId="4AC77E63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Кодирование текстов. Равномерный код. Неравномерный код. Кодировка ASCII. Восьмибитные кодировки. Понятие о кодировках UNICODE. Декодирование сообщений с использованием равномерного и неравномерного кода. Информационный объём текста.</w:t>
      </w:r>
    </w:p>
    <w:p w14:paraId="624888FC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Искажение информации при передаче.</w:t>
      </w:r>
    </w:p>
    <w:p w14:paraId="13BC1067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Общее представление о цифровом представлении аудиовизуальных и других непрерывных данных.</w:t>
      </w:r>
    </w:p>
    <w:p w14:paraId="30CE05A1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Кодирование цвета. Цветовые модели. Модель RGB. Глубина кодирования. Палитра.</w:t>
      </w:r>
    </w:p>
    <w:p w14:paraId="6ABAAC88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Растровое и векторное представление изображений. Пиксель. Оценка информационного объёма графических данных для растрового изображения.</w:t>
      </w:r>
    </w:p>
    <w:p w14:paraId="1679BC58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Кодирование звука. Разрядность и частота записи. Количество каналов записи.</w:t>
      </w:r>
    </w:p>
    <w:p w14:paraId="573B34C3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Оценка количественных параметров, связанных с представлением и хранением звуковых файлов.</w:t>
      </w:r>
    </w:p>
    <w:p w14:paraId="156410E8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Информационные технологии</w:t>
      </w:r>
    </w:p>
    <w:p w14:paraId="3AE9559F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Текстовые документы</w:t>
      </w:r>
    </w:p>
    <w:p w14:paraId="2486773A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Текстовые документы и их структурные элементы (страница, абзац, строка, слово, символ).</w:t>
      </w:r>
    </w:p>
    <w:p w14:paraId="5598A3F7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Текстовый процессор – инструмент создания, редактирования и форматирования текстов. Правила набора текста. Редактирование текста. Свойства символов. Шрифт. Типы шрифтов (рубленые, с засечками, моноширинные). Полужирное и курсивное начертание. Свойства абзацев: границы, абзацный отступ, интервал, выравнивание. Параметры страницы. Стилевое форматирование.</w:t>
      </w:r>
    </w:p>
    <w:p w14:paraId="5BD727E6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Структурирование информации с помощью списков и таблиц. Многоуровневые списки. Добавление таблиц в текстовые документы.</w:t>
      </w:r>
    </w:p>
    <w:p w14:paraId="68229558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Вставка изображений в текстовые документы. Обтекание изображений текстом. Включение в текстовый документ диаграмм, формул, нумерации страниц, колонтитулов, ссылок и других элементов.</w:t>
      </w:r>
    </w:p>
    <w:p w14:paraId="11C8354D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Проверка правописания. Расстановка переносов. Голосовой ввод текста. Оптическое распознавание текста. Компьютерный перевод. Использование сервисов Интернета для обработки текста.</w:t>
      </w:r>
    </w:p>
    <w:p w14:paraId="48B186C4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Компьютерная графика</w:t>
      </w:r>
    </w:p>
    <w:p w14:paraId="5D8BE518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Знакомство с графическими редакторами. Растровые рисунки. Использование графических примитивов.</w:t>
      </w:r>
    </w:p>
    <w:p w14:paraId="5AE0A607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lastRenderedPageBreak/>
        <w:t>Операции редактирования графических объектов, в том числе цифровых фотографий: изменение размера, обрезка, поворот, отражение, работа с областями (выделение, копирование, заливка цветом), коррекция цвета, яркости и контрастности.</w:t>
      </w:r>
    </w:p>
    <w:p w14:paraId="774E525A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Векторная графика. Создание векторных рисунков встроенными средствами текстового процессора или других программ (приложений). Добавление векторных рисунков в документы.</w:t>
      </w:r>
    </w:p>
    <w:p w14:paraId="12BA318C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Мультимедийные презентации</w:t>
      </w:r>
    </w:p>
    <w:p w14:paraId="0C0B7C3D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Подготовка мультимедийных презентаций. Слайд. Добавление на слайд текста и изображений. Работа с несколькими слайдами.</w:t>
      </w:r>
    </w:p>
    <w:p w14:paraId="2FA9E25D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Добавление на слайд аудиовизуальных данных. Анимация. Гиперссылки.</w:t>
      </w:r>
    </w:p>
    <w:p w14:paraId="4F09A0BB" w14:textId="77777777" w:rsidR="00100704" w:rsidRDefault="00100704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149B174B" w14:textId="77777777" w:rsidR="00100704" w:rsidRDefault="00100704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623796B6" w14:textId="3F68052B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8 КЛАСС</w:t>
      </w:r>
    </w:p>
    <w:p w14:paraId="099DB257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</w:p>
    <w:p w14:paraId="01CF6E81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Теоретические основы информатики</w:t>
      </w:r>
    </w:p>
    <w:p w14:paraId="0DCEF580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Системы счисления</w:t>
      </w:r>
    </w:p>
    <w:p w14:paraId="57ACF08A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Непозиционные и позиционные системы счисления. Алфавит. Основание. Развёрнутая форма записи числа. Перевод в десятичную систему чисел, записанных в других системах счисления.</w:t>
      </w:r>
    </w:p>
    <w:p w14:paraId="2094C217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Римская система счисления.</w:t>
      </w:r>
    </w:p>
    <w:p w14:paraId="05E6ABAC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Двоичная система счисления. Перевод целых чисел в пределах от 0 до 1024 в двоичную систему счисления. Восьмеричная система счисления. Перевод чисел из восьмеричной системы в двоичную и десятичную системы и обратно. Шестнадцатеричная система счисления. Перевод чисел из шестнадцатеричной системы в двоичную, восьмеричную и десятичную системы и обратно.</w:t>
      </w:r>
    </w:p>
    <w:p w14:paraId="7D54AB9D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Арифметические операции в двоичной системе счисления.</w:t>
      </w:r>
    </w:p>
    <w:p w14:paraId="3448A6D7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Элементы математической логики</w:t>
      </w:r>
    </w:p>
    <w:p w14:paraId="623542DF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Логические высказывания. Логические значения высказываний. Элементарные и составные высказывания. Логические операции: «и» (конъюнкция, логическое умножение), «или» (дизъюнкция, логическое сложение), «не» (логическое отрицание). Приоритет логических операций. Определение истинности составного высказывания, если известны значения истинности входящих в него элементарных высказываний. Логические выражения. Правила записи логических выражений. Построение таблиц истинности логических выражений.</w:t>
      </w:r>
    </w:p>
    <w:p w14:paraId="30534AC4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Логические элементы. Знакомство с логическими основами компьютера.</w:t>
      </w:r>
    </w:p>
    <w:p w14:paraId="06680E4F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Алгоритмы и программирование</w:t>
      </w:r>
    </w:p>
    <w:p w14:paraId="60F99CA7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Исполнители и алгоритмы. Алгоритмические конструкции</w:t>
      </w:r>
    </w:p>
    <w:p w14:paraId="62FB9619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Понятие алгоритма. Исполнители алгоритмов. Алгоритм как план управления исполнителем.</w:t>
      </w:r>
    </w:p>
    <w:p w14:paraId="68BA1858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Свойства алгоритма. Способы записи алгоритма (словесный, в виде блок-схемы, программа).</w:t>
      </w:r>
    </w:p>
    <w:p w14:paraId="4644CAF3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Алгоритмические конструкции. Конструкция «следование». Линейный алгоритм. Ограниченность линейных алгоритмов: невозможность предусмотреть зависимость последовательности выполняемых действий от исходных данных.</w:t>
      </w:r>
    </w:p>
    <w:p w14:paraId="582AA418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Конструкция «ветвление»: полная и неполная формы. Выполнение и невыполнение условия (истинность и ложность высказывания). Простые и составные условия.</w:t>
      </w:r>
    </w:p>
    <w:p w14:paraId="76E6020F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Конструкция «повторения»: циклы с заданным числом повторений, с условием выполнения, с переменной цикла.</w:t>
      </w:r>
    </w:p>
    <w:p w14:paraId="70E9F561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lastRenderedPageBreak/>
        <w:t>Разработка для формального исполнителя алгоритма, приводящего к требуемому результату при конкретных исходных данных. Разработка несложных алгоритмов с использованием циклов и ветвлений для управления формальными исполнителями, такими как Робот, Черепашка, Чертёжник. Выполнение алгоритмов вручную и на компьютере. Синтаксические и логические ошибки. Отказы.</w:t>
      </w:r>
    </w:p>
    <w:p w14:paraId="5A7774DC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Язык программирования</w:t>
      </w:r>
    </w:p>
    <w:p w14:paraId="33CB080B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Язык программирования (Python, C++, Паскаль, Java, C#, Школьный Алгоритмический Язык).</w:t>
      </w:r>
    </w:p>
    <w:p w14:paraId="0F006BF6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Система программирования: редактор текста программ, транслятор, отладчик.</w:t>
      </w:r>
    </w:p>
    <w:p w14:paraId="1E3A674E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Переменная: тип, имя, значение. Целые, вещественные и символьные переменные.</w:t>
      </w:r>
    </w:p>
    <w:p w14:paraId="4199D1E2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Оператор присваивания. Арифметические выражения и порядок их вычисления. Операции с целыми числами: целочисленное деление, остаток от деления.</w:t>
      </w:r>
    </w:p>
    <w:p w14:paraId="4515ADEF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Ветвления. Составные условия (запись логических выражений на изучаемом языке программирования). Нахождение минимума и максимума из двух, трёх и четырёх чисел. Решение квадратного уравнения, имеющего вещественные корни.</w:t>
      </w:r>
    </w:p>
    <w:p w14:paraId="6BBE73B4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Диалоговая отладка программ: пошаговое выполнение, просмотр значений величин, отладочный вывод, выбор точки останова.</w:t>
      </w:r>
    </w:p>
    <w:p w14:paraId="04699DFB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Цикл с условием. Алгоритм Евклида для нахождения наибольшего общего делителя двух натуральных чисел. Разбиение записи натурального числа в позиционной системе с основанием, меньшим или равным 10, на отдельные цифры.</w:t>
      </w:r>
    </w:p>
    <w:p w14:paraId="62DE54B6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Цикл с переменной. Алгоритмы проверки делимости одного целого числа на другое, проверки натурального числа на простоту.</w:t>
      </w:r>
    </w:p>
    <w:p w14:paraId="0664C29B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Обработка символьных данных. Символьные (строковые) переменные. Посимвольная обработка строк. Подсчёт частоты появления символа в строке. Встроенные функции для обработки строк.</w:t>
      </w:r>
    </w:p>
    <w:p w14:paraId="628A6AC8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Анализ алгоритмов</w:t>
      </w:r>
    </w:p>
    <w:p w14:paraId="732F5684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Определение возможных результатов работы алгоритма при данном множестве входных данных, определение возможных входных данных, приводящих к данному результату.</w:t>
      </w:r>
    </w:p>
    <w:p w14:paraId="7A16FA50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</w:p>
    <w:p w14:paraId="58B07911" w14:textId="77777777" w:rsidR="00100704" w:rsidRDefault="00100704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5E8DD2B6" w14:textId="1CD955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9 КЛАСС</w:t>
      </w:r>
    </w:p>
    <w:p w14:paraId="01D96F81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</w:p>
    <w:p w14:paraId="0D97641C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Цифровая грамотность</w:t>
      </w:r>
    </w:p>
    <w:p w14:paraId="03E83B27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Глобальная сеть Интернет и стратегии безопасного поведения в ней</w:t>
      </w:r>
    </w:p>
    <w:p w14:paraId="7F31FB64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Глобальная сеть Интернет. IP-адреса узлов. Сетевое хранение данных. Методы индивидуального и коллективного размещения новой информации в Интернете. Большие данные (интернет-данные, в частности данные социальных сетей).</w:t>
      </w:r>
    </w:p>
    <w:p w14:paraId="3B861C52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Понятие об информационной безопасности. Угрозы информационной безопасности при работе в глобальной сети и методы противодействия им. Правила безопасной аутентификации. Защита личной информации в Интернете. Безопасные стратегии поведения в Интернете. Предупреждение вовлечения в деструктивные и криминальные формы сетевой активности (</w:t>
      </w:r>
      <w:proofErr w:type="spellStart"/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кибербуллинг</w:t>
      </w:r>
      <w:proofErr w:type="spellEnd"/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 xml:space="preserve">, </w:t>
      </w:r>
      <w:proofErr w:type="spellStart"/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фишинг</w:t>
      </w:r>
      <w:proofErr w:type="spellEnd"/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 xml:space="preserve"> и другие формы).</w:t>
      </w:r>
    </w:p>
    <w:p w14:paraId="22F94C55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Работа в информационном пространстве</w:t>
      </w:r>
    </w:p>
    <w:p w14:paraId="50F22ADA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 xml:space="preserve">Виды деятельности в Интернете, интернет-сервисы: коммуникационные сервисы (почтовая служба, видео-конференц-связь и другие), справочные службы (карты, расписания и другие), поисковые службы, службы обновления программного обеспечения и другие службы. Сервисы государственных услуг. Облачные хранилища данных. Средства совместной разработки документов (онлайн-офисы). </w:t>
      </w: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lastRenderedPageBreak/>
        <w:t>Программное обеспечение как веб-сервис: онлайновые текстовые и графические редакторы, среды разработки программ.</w:t>
      </w:r>
    </w:p>
    <w:p w14:paraId="7562BC18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Теоретические основы информатики</w:t>
      </w:r>
    </w:p>
    <w:p w14:paraId="67D6C8D2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Моделирование как метод познания</w:t>
      </w:r>
    </w:p>
    <w:p w14:paraId="35E313E8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Модель. Задачи, решаемые с помощью моделирования. Классификации моделей. Материальные (натурные) и информационные модели. Непрерывные и дискретные модели. Имитационные модели. Игровые модели. Оценка адекватности модели моделируемому объекту и целям моделирования.</w:t>
      </w:r>
    </w:p>
    <w:p w14:paraId="637F692C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Табличные модели. Таблица как представление отношения.</w:t>
      </w:r>
    </w:p>
    <w:p w14:paraId="29F2982C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Базы данных. Отбор в таблице строк, удовлетворяющих заданному условию.</w:t>
      </w:r>
    </w:p>
    <w:p w14:paraId="5AC4ABFF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Граф. Вершина, ребро, путь. Ориентированные и неориентированные графы. Длина (вес) ребра. Весовая матрица графа. Длина пути между вершинами графа. Поиск оптимального пути в графе. Начальная вершина (источник) и конечная вершина (сток) в ориентированном графе. Вычисление количества путей в направленном ациклическом графе.</w:t>
      </w:r>
    </w:p>
    <w:p w14:paraId="46073193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Дерево. Корень, вершина (узел), лист, ребро (дуга) дерева. Высота дерева. Поддерево. Примеры использования деревьев. Перебор вариантов с помощью дерева.</w:t>
      </w:r>
    </w:p>
    <w:p w14:paraId="1D05A960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Понятие математической модели. Задачи, решаемые с помощью математического (компьютерного) моделирования. Отличие математической модели от натурной модели и от словесного (литературного) описания объекта.</w:t>
      </w:r>
    </w:p>
    <w:p w14:paraId="7D3F7A99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Этапы компьютерного моделирования: постановка задачи, построение математической модели, программная реализация, тестирование, проведение компьютерного эксперимента, анализ его результатов, уточнение модели.</w:t>
      </w:r>
    </w:p>
    <w:p w14:paraId="074F3EAA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Алгоритмы и программирование</w:t>
      </w:r>
    </w:p>
    <w:p w14:paraId="0623B5A3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Разработка алгоритмов и программ</w:t>
      </w:r>
    </w:p>
    <w:p w14:paraId="22FBD255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Разбиение задачи на подзадачи. Составление алгоритмов и программ с использованием ветвлений, циклов и вспомогательных алгоритмов для управления исполнителем Робот или другими исполнителями, такими как Черепашка, Чертёжник и другими.</w:t>
      </w:r>
    </w:p>
    <w:p w14:paraId="31C0CF7C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Табличные величины (массивы). Одномерные массивы. Составление и отладка программ, реализующих типовые алгоритмы обработки одномерных числовых массивов, на одном из языков программирования (Python, C++, Паскаль, Java, C#, Школьный Алгоритмический Язык): заполнение числового массива случайными числами, в соответствии с формулой или путём ввода чисел, нахождение суммы элементов массива, линейный поиск заданного значения в массиве, подсчёт элементов массива, удовлетворяющих заданному условию, нахождение минимального (максимального) элемента массива. Сортировка массива.</w:t>
      </w:r>
    </w:p>
    <w:p w14:paraId="4CE4A243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Обработка потока данных: вычисление количества, суммы, среднего арифметического, минимального и максимального значения элементов последовательности, удовлетворяющих заданному условию.</w:t>
      </w:r>
    </w:p>
    <w:p w14:paraId="7A31B27D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Управление</w:t>
      </w:r>
    </w:p>
    <w:p w14:paraId="5F99508E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Управление. Сигнал. Обратная связь. Получение сигналов от цифровых датчиков (касания, расстояния, света, звука и другого). Примеры использования принципа обратной связи в системах управления техническими устройствами с помощью датчиков, в том числе в робототехнике.</w:t>
      </w:r>
    </w:p>
    <w:p w14:paraId="17B44E33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Примеры роботизированных систем (система управления движением в транспортной системе, сварочная линия автозавода, автоматизированное управление отоплением дома, автономная система управления транспортным средством и другие системы).</w:t>
      </w:r>
    </w:p>
    <w:p w14:paraId="7B28C29B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Информационные технологии</w:t>
      </w:r>
    </w:p>
    <w:p w14:paraId="65BEAA78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Электронные таблицы</w:t>
      </w:r>
    </w:p>
    <w:p w14:paraId="5E9EA8AA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lastRenderedPageBreak/>
        <w:t>Понятие об электронных таблицах. Типы данных в ячейках электронной таблицы. Редактирование и форматирование таблиц. Встроенные функции для поиска максимума, минимума, суммы и среднего арифметического. Сортировка данных в выделенном диапазоне. Построение диаграмм (гистограмма, круговая диаграмма, точечная диаграмма). Выбор типа диаграммы.</w:t>
      </w:r>
    </w:p>
    <w:p w14:paraId="07B97141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Преобразование формул при копировании. Относительная, абсолютная и смешанная адресация.</w:t>
      </w:r>
    </w:p>
    <w:p w14:paraId="703A88E0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Условные вычисления в электронных таблицах. Суммирование и подсчёт значений, отвечающих заданному условию. Обработка больших наборов данных. Численное моделирование в электронных таблицах.</w:t>
      </w:r>
    </w:p>
    <w:p w14:paraId="10A1F768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Информационные технологии в современном обществе</w:t>
      </w:r>
    </w:p>
    <w:p w14:paraId="309D1857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Роль информационных технологий в развитии экономики мира, страны, региона. Открытые образовательные ресурсы.</w:t>
      </w:r>
    </w:p>
    <w:p w14:paraId="15BB86FE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Профессии, связанные с информатикой и информационными технологиями: веб-дизайнер, программист, разработчик мобильных приложений, тестировщик, архитектор программного обеспечения, специалист по анализу данных, системный администратор.</w:t>
      </w:r>
    </w:p>
    <w:p w14:paraId="6BCFF892" w14:textId="77777777" w:rsidR="00100704" w:rsidRDefault="00100704" w:rsidP="000C3000">
      <w:pPr>
        <w:shd w:val="clear" w:color="auto" w:fill="FFFFFF"/>
        <w:spacing w:after="150" w:line="240" w:lineRule="auto"/>
        <w:jc w:val="center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3E39498A" w14:textId="77777777" w:rsidR="002C2569" w:rsidRDefault="002C2569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0E912F64" w14:textId="77777777" w:rsidR="002C2569" w:rsidRDefault="002C2569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3F69BB94" w14:textId="77777777" w:rsidR="002C2569" w:rsidRDefault="002C2569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08F75E9A" w14:textId="77777777" w:rsidR="002C2569" w:rsidRDefault="002C2569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49AD448C" w14:textId="77777777" w:rsidR="002C2569" w:rsidRDefault="002C2569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77683C0D" w14:textId="77777777" w:rsidR="002C2569" w:rsidRDefault="002C2569">
      <w:pPr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sectPr w:rsidR="002C2569" w:rsidSect="00005EE7">
          <w:pgSz w:w="11906" w:h="16838"/>
          <w:pgMar w:top="851" w:right="850" w:bottom="1134" w:left="1701" w:header="708" w:footer="708" w:gutter="0"/>
          <w:cols w:space="708"/>
          <w:docGrid w:linePitch="360"/>
        </w:sectPr>
      </w:pPr>
    </w:p>
    <w:p w14:paraId="07CBBF4E" w14:textId="3A31A2AF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lastRenderedPageBreak/>
        <w:t>ТЕМАТИЧЕСКОЕ ПЛАНИРОВАНИЕ</w:t>
      </w:r>
    </w:p>
    <w:p w14:paraId="2E76BFD8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7 КЛАСС</w:t>
      </w:r>
    </w:p>
    <w:tbl>
      <w:tblPr>
        <w:tblW w:w="13875" w:type="dxa"/>
        <w:tblCellMar>
          <w:top w:w="45" w:type="dxa"/>
          <w:left w:w="45" w:type="dxa"/>
          <w:bottom w:w="45" w:type="dxa"/>
          <w:right w:w="45" w:type="dxa"/>
        </w:tblCellMar>
        <w:tblLook w:val="04A0" w:firstRow="1" w:lastRow="0" w:firstColumn="1" w:lastColumn="0" w:noHBand="0" w:noVBand="1"/>
      </w:tblPr>
      <w:tblGrid>
        <w:gridCol w:w="1073"/>
        <w:gridCol w:w="4484"/>
        <w:gridCol w:w="1486"/>
        <w:gridCol w:w="1750"/>
        <w:gridCol w:w="1987"/>
        <w:gridCol w:w="3095"/>
      </w:tblGrid>
      <w:tr w:rsidR="000C3000" w:rsidRPr="000C3000" w14:paraId="59A67271" w14:textId="77777777" w:rsidTr="000C3000">
        <w:tc>
          <w:tcPr>
            <w:tcW w:w="108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1CAA9744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№ </w:t>
            </w: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п/п</w:t>
            </w:r>
          </w:p>
          <w:p w14:paraId="5779BE5B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444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4887ACD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Наименование разделов и тем программы</w:t>
            </w:r>
          </w:p>
          <w:p w14:paraId="32DC1132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250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F8C756B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Количество часов</w:t>
            </w:r>
          </w:p>
        </w:tc>
        <w:tc>
          <w:tcPr>
            <w:tcW w:w="2715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A8163F0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Электронные (цифровые) образовательные ресурсы</w:t>
            </w:r>
          </w:p>
          <w:p w14:paraId="20E3AE67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0C3000" w:rsidRPr="000C3000" w14:paraId="3A9CAEDB" w14:textId="77777777" w:rsidTr="000C3000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vAlign w:val="center"/>
            <w:hideMark/>
          </w:tcPr>
          <w:p w14:paraId="61814EC3" w14:textId="77777777" w:rsidR="000C3000" w:rsidRPr="000C3000" w:rsidRDefault="000C3000" w:rsidP="000C30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vAlign w:val="center"/>
            <w:hideMark/>
          </w:tcPr>
          <w:p w14:paraId="38B77664" w14:textId="77777777" w:rsidR="000C3000" w:rsidRPr="000C3000" w:rsidRDefault="000C3000" w:rsidP="000C30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5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145B537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Всего</w:t>
            </w:r>
          </w:p>
          <w:p w14:paraId="1A45E57C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6818C1C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Контрольные работы</w:t>
            </w:r>
          </w:p>
          <w:p w14:paraId="32E8BB48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56579F9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Практические работы</w:t>
            </w:r>
          </w:p>
          <w:p w14:paraId="4104FD81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77E129B" w14:textId="77777777" w:rsidR="000C3000" w:rsidRPr="000C3000" w:rsidRDefault="000C3000" w:rsidP="000C30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0C3000" w:rsidRPr="000C3000" w14:paraId="4744C412" w14:textId="77777777" w:rsidTr="000C3000">
        <w:trPr>
          <w:trHeight w:val="60"/>
        </w:trPr>
        <w:tc>
          <w:tcPr>
            <w:tcW w:w="13755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115" w:type="dxa"/>
            </w:tcMar>
            <w:vAlign w:val="center"/>
            <w:hideMark/>
          </w:tcPr>
          <w:p w14:paraId="27ECECCA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Раздел 1.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 </w:t>
            </w: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Цифровая грамотность</w:t>
            </w:r>
          </w:p>
        </w:tc>
      </w:tr>
      <w:tr w:rsidR="000C3000" w:rsidRPr="000C3000" w14:paraId="15D106D8" w14:textId="77777777" w:rsidTr="000C3000">
        <w:trPr>
          <w:trHeight w:val="60"/>
        </w:trPr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3422B357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1.1</w:t>
            </w:r>
          </w:p>
        </w:tc>
        <w:tc>
          <w:tcPr>
            <w:tcW w:w="4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246F16A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Компьютер – универсальное устройство обработки данных</w:t>
            </w:r>
          </w:p>
        </w:tc>
        <w:tc>
          <w:tcPr>
            <w:tcW w:w="15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6A83D0E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F3B4236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F6802AE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27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43BD115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https://m.edsoo.ru/7f41646e</w:t>
            </w:r>
          </w:p>
        </w:tc>
      </w:tr>
      <w:tr w:rsidR="000C3000" w:rsidRPr="000C3000" w14:paraId="469A602F" w14:textId="77777777" w:rsidTr="000C3000">
        <w:trPr>
          <w:trHeight w:val="60"/>
        </w:trPr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0F005BBF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1.2</w:t>
            </w:r>
          </w:p>
        </w:tc>
        <w:tc>
          <w:tcPr>
            <w:tcW w:w="4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BCC689C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Программы и данные</w:t>
            </w:r>
          </w:p>
        </w:tc>
        <w:tc>
          <w:tcPr>
            <w:tcW w:w="15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BD5E152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4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731C68E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B9AFF2B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5</w:t>
            </w:r>
          </w:p>
        </w:tc>
        <w:tc>
          <w:tcPr>
            <w:tcW w:w="27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43BD655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https://m.edsoo.ru/7f41646e</w:t>
            </w:r>
          </w:p>
        </w:tc>
      </w:tr>
      <w:tr w:rsidR="000C3000" w:rsidRPr="000C3000" w14:paraId="786891EF" w14:textId="77777777" w:rsidTr="000C3000">
        <w:trPr>
          <w:trHeight w:val="60"/>
        </w:trPr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2B68B4BB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1.3</w:t>
            </w:r>
          </w:p>
        </w:tc>
        <w:tc>
          <w:tcPr>
            <w:tcW w:w="4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AEA329D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Компьютерные сети</w:t>
            </w:r>
          </w:p>
        </w:tc>
        <w:tc>
          <w:tcPr>
            <w:tcW w:w="15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5A49238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58A3874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2A45FE8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27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7000FBD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https://m.edsoo.ru/7f41646e</w:t>
            </w:r>
          </w:p>
        </w:tc>
      </w:tr>
      <w:tr w:rsidR="000C3000" w:rsidRPr="000C3000" w14:paraId="74792A4C" w14:textId="77777777" w:rsidTr="000C3000">
        <w:trPr>
          <w:trHeight w:val="60"/>
        </w:trPr>
        <w:tc>
          <w:tcPr>
            <w:tcW w:w="561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5EB37A94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Итого по разделу</w:t>
            </w:r>
          </w:p>
        </w:tc>
        <w:tc>
          <w:tcPr>
            <w:tcW w:w="15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6726A3E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8</w:t>
            </w:r>
          </w:p>
        </w:tc>
        <w:tc>
          <w:tcPr>
            <w:tcW w:w="6465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E628446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0C3000" w:rsidRPr="000C3000" w14:paraId="4E17974F" w14:textId="77777777" w:rsidTr="000C3000">
        <w:trPr>
          <w:trHeight w:val="60"/>
        </w:trPr>
        <w:tc>
          <w:tcPr>
            <w:tcW w:w="13755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115" w:type="dxa"/>
            </w:tcMar>
            <w:vAlign w:val="center"/>
            <w:hideMark/>
          </w:tcPr>
          <w:p w14:paraId="6758A0A4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Раздел 2.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 </w:t>
            </w: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Теоретические основы информатики</w:t>
            </w:r>
          </w:p>
        </w:tc>
      </w:tr>
      <w:tr w:rsidR="000C3000" w:rsidRPr="000C3000" w14:paraId="1D051D9C" w14:textId="77777777" w:rsidTr="000C3000">
        <w:trPr>
          <w:trHeight w:val="60"/>
        </w:trPr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7A148278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2.1</w:t>
            </w:r>
          </w:p>
        </w:tc>
        <w:tc>
          <w:tcPr>
            <w:tcW w:w="4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FDE2E73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Информация и информационные процессы</w:t>
            </w:r>
          </w:p>
        </w:tc>
        <w:tc>
          <w:tcPr>
            <w:tcW w:w="15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9A8F189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146BCB5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1C23E7B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3E3962E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https://m.edsoo.ru/7f41646e</w:t>
            </w:r>
          </w:p>
        </w:tc>
      </w:tr>
      <w:tr w:rsidR="000C3000" w:rsidRPr="000C3000" w14:paraId="246C880B" w14:textId="77777777" w:rsidTr="000C3000">
        <w:trPr>
          <w:trHeight w:val="60"/>
        </w:trPr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684DAB4F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2.2</w:t>
            </w:r>
          </w:p>
        </w:tc>
        <w:tc>
          <w:tcPr>
            <w:tcW w:w="4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6B1D40A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Представление информации</w:t>
            </w:r>
          </w:p>
        </w:tc>
        <w:tc>
          <w:tcPr>
            <w:tcW w:w="15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F202B0B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9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02033AA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E6AE58A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4</w:t>
            </w:r>
          </w:p>
        </w:tc>
        <w:tc>
          <w:tcPr>
            <w:tcW w:w="27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5F49E5F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https://m.edsoo.ru/7f41646e</w:t>
            </w:r>
          </w:p>
        </w:tc>
      </w:tr>
      <w:tr w:rsidR="000C3000" w:rsidRPr="000C3000" w14:paraId="3534279C" w14:textId="77777777" w:rsidTr="000C3000">
        <w:trPr>
          <w:trHeight w:val="60"/>
        </w:trPr>
        <w:tc>
          <w:tcPr>
            <w:tcW w:w="561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72ABC631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Итого по разделу</w:t>
            </w:r>
          </w:p>
        </w:tc>
        <w:tc>
          <w:tcPr>
            <w:tcW w:w="15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2DF287B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11</w:t>
            </w:r>
          </w:p>
        </w:tc>
        <w:tc>
          <w:tcPr>
            <w:tcW w:w="6465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620D911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0C3000" w:rsidRPr="000C3000" w14:paraId="3627B555" w14:textId="77777777" w:rsidTr="000C3000">
        <w:trPr>
          <w:trHeight w:val="60"/>
        </w:trPr>
        <w:tc>
          <w:tcPr>
            <w:tcW w:w="13755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115" w:type="dxa"/>
            </w:tcMar>
            <w:vAlign w:val="center"/>
            <w:hideMark/>
          </w:tcPr>
          <w:p w14:paraId="2CE05B9F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Раздел 3.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 </w:t>
            </w: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Информационные технологии</w:t>
            </w:r>
          </w:p>
        </w:tc>
      </w:tr>
      <w:tr w:rsidR="000C3000" w:rsidRPr="000C3000" w14:paraId="1475A680" w14:textId="77777777" w:rsidTr="000C3000">
        <w:trPr>
          <w:trHeight w:val="60"/>
        </w:trPr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2C645E2A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3.1</w:t>
            </w:r>
          </w:p>
        </w:tc>
        <w:tc>
          <w:tcPr>
            <w:tcW w:w="4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17D3465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Текстовые документы</w:t>
            </w:r>
          </w:p>
        </w:tc>
        <w:tc>
          <w:tcPr>
            <w:tcW w:w="15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B4FD6F0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6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0F5A3A2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A934DA7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4</w:t>
            </w:r>
          </w:p>
        </w:tc>
        <w:tc>
          <w:tcPr>
            <w:tcW w:w="27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016C44D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https://m.edsoo.ru/7f41646e</w:t>
            </w:r>
          </w:p>
        </w:tc>
      </w:tr>
      <w:tr w:rsidR="000C3000" w:rsidRPr="000C3000" w14:paraId="00C9EDEC" w14:textId="77777777" w:rsidTr="000C3000">
        <w:trPr>
          <w:trHeight w:val="60"/>
        </w:trPr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00813EE4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3.2</w:t>
            </w:r>
          </w:p>
        </w:tc>
        <w:tc>
          <w:tcPr>
            <w:tcW w:w="4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95661C1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Компьютерная графика</w:t>
            </w:r>
          </w:p>
        </w:tc>
        <w:tc>
          <w:tcPr>
            <w:tcW w:w="15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1F11A69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4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98EDF60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91C2652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27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7F6C3FF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Библиотека 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lastRenderedPageBreak/>
              <w:t>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https://m.edsoo.ru/7f41646e</w:t>
            </w:r>
          </w:p>
        </w:tc>
      </w:tr>
      <w:tr w:rsidR="000C3000" w:rsidRPr="000C3000" w14:paraId="2D539F42" w14:textId="77777777" w:rsidTr="000C3000">
        <w:trPr>
          <w:trHeight w:val="60"/>
        </w:trPr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5DB939DE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lastRenderedPageBreak/>
              <w:t>3.3</w:t>
            </w:r>
          </w:p>
        </w:tc>
        <w:tc>
          <w:tcPr>
            <w:tcW w:w="4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5EDF043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Мультимедийные презентации</w:t>
            </w:r>
          </w:p>
        </w:tc>
        <w:tc>
          <w:tcPr>
            <w:tcW w:w="15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4270DE3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3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94C853F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7A09C2C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27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7943F78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https://m.edsoo.ru/7f41646e</w:t>
            </w:r>
          </w:p>
        </w:tc>
      </w:tr>
      <w:tr w:rsidR="000C3000" w:rsidRPr="000C3000" w14:paraId="4B2ABE35" w14:textId="77777777" w:rsidTr="000C3000">
        <w:trPr>
          <w:trHeight w:val="60"/>
        </w:trPr>
        <w:tc>
          <w:tcPr>
            <w:tcW w:w="561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7C117772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Итого по разделу</w:t>
            </w:r>
          </w:p>
        </w:tc>
        <w:tc>
          <w:tcPr>
            <w:tcW w:w="15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52053C3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13</w:t>
            </w:r>
          </w:p>
        </w:tc>
        <w:tc>
          <w:tcPr>
            <w:tcW w:w="6465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43A49B8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0C3000" w:rsidRPr="000C3000" w14:paraId="1E9E284D" w14:textId="77777777" w:rsidTr="000C3000">
        <w:trPr>
          <w:trHeight w:val="60"/>
        </w:trPr>
        <w:tc>
          <w:tcPr>
            <w:tcW w:w="561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41CFD118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Резервное время</w:t>
            </w:r>
          </w:p>
        </w:tc>
        <w:tc>
          <w:tcPr>
            <w:tcW w:w="15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C955764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84670B7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15F1111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71EAB4A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0C3000" w:rsidRPr="000C3000" w14:paraId="5FBC13F9" w14:textId="77777777" w:rsidTr="000C3000">
        <w:trPr>
          <w:trHeight w:val="45"/>
        </w:trPr>
        <w:tc>
          <w:tcPr>
            <w:tcW w:w="561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347CD376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ОБЩЕЕ КОЛИЧЕСТВО ЧАСОВ ПО ПРОГРАММЕ</w:t>
            </w:r>
          </w:p>
        </w:tc>
        <w:tc>
          <w:tcPr>
            <w:tcW w:w="15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3C92644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34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6CDD4B9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3</w:t>
            </w: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16684C3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19</w:t>
            </w:r>
          </w:p>
        </w:tc>
        <w:tc>
          <w:tcPr>
            <w:tcW w:w="27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5001896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</w:tbl>
    <w:p w14:paraId="0B2F4A76" w14:textId="77777777" w:rsidR="00E12FAE" w:rsidRDefault="00E12FAE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37007B7D" w14:textId="77777777" w:rsidR="00100704" w:rsidRDefault="00100704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4D571D5C" w14:textId="59F56A6B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8 КЛАСС</w:t>
      </w:r>
    </w:p>
    <w:tbl>
      <w:tblPr>
        <w:tblW w:w="13845" w:type="dxa"/>
        <w:tblCellMar>
          <w:top w:w="45" w:type="dxa"/>
          <w:left w:w="45" w:type="dxa"/>
          <w:bottom w:w="45" w:type="dxa"/>
          <w:right w:w="45" w:type="dxa"/>
        </w:tblCellMar>
        <w:tblLook w:val="04A0" w:firstRow="1" w:lastRow="0" w:firstColumn="1" w:lastColumn="0" w:noHBand="0" w:noVBand="1"/>
      </w:tblPr>
      <w:tblGrid>
        <w:gridCol w:w="984"/>
        <w:gridCol w:w="4576"/>
        <w:gridCol w:w="1442"/>
        <w:gridCol w:w="1750"/>
        <w:gridCol w:w="1987"/>
        <w:gridCol w:w="3106"/>
      </w:tblGrid>
      <w:tr w:rsidR="000C3000" w:rsidRPr="000C3000" w14:paraId="12430A7E" w14:textId="77777777" w:rsidTr="000C3000">
        <w:tc>
          <w:tcPr>
            <w:tcW w:w="99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220E2D76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№ </w:t>
            </w: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п/п</w:t>
            </w:r>
          </w:p>
          <w:p w14:paraId="14F2D5F2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453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30662BB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Наименование разделов и тем программы</w:t>
            </w:r>
          </w:p>
          <w:p w14:paraId="67067427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205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DA2DC4C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Количество часов</w:t>
            </w:r>
          </w:p>
        </w:tc>
        <w:tc>
          <w:tcPr>
            <w:tcW w:w="273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BEA5188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Электронные (цифровые) образовательные ресурсы</w:t>
            </w:r>
          </w:p>
          <w:p w14:paraId="1746CD6A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0C3000" w:rsidRPr="000C3000" w14:paraId="29FBE21B" w14:textId="77777777" w:rsidTr="000C3000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vAlign w:val="center"/>
            <w:hideMark/>
          </w:tcPr>
          <w:p w14:paraId="30F632FB" w14:textId="77777777" w:rsidR="000C3000" w:rsidRPr="000C3000" w:rsidRDefault="000C3000" w:rsidP="000C30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vAlign w:val="center"/>
            <w:hideMark/>
          </w:tcPr>
          <w:p w14:paraId="700E8B4A" w14:textId="77777777" w:rsidR="000C3000" w:rsidRPr="000C3000" w:rsidRDefault="000C3000" w:rsidP="000C30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9029A5A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Всего</w:t>
            </w:r>
          </w:p>
          <w:p w14:paraId="73E8744A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7C235FE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Контрольные работы</w:t>
            </w:r>
          </w:p>
          <w:p w14:paraId="309E1589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BACEE74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Практические работы</w:t>
            </w:r>
          </w:p>
          <w:p w14:paraId="7444AF21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9FF80C6" w14:textId="77777777" w:rsidR="000C3000" w:rsidRPr="000C3000" w:rsidRDefault="000C3000" w:rsidP="000C30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0C3000" w:rsidRPr="000C3000" w14:paraId="7905A197" w14:textId="77777777" w:rsidTr="000C3000">
        <w:trPr>
          <w:trHeight w:val="60"/>
        </w:trPr>
        <w:tc>
          <w:tcPr>
            <w:tcW w:w="13725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115" w:type="dxa"/>
            </w:tcMar>
            <w:vAlign w:val="center"/>
            <w:hideMark/>
          </w:tcPr>
          <w:p w14:paraId="3F1DE5CC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Раздел 1.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 </w:t>
            </w: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Теоретические основы информатики</w:t>
            </w:r>
          </w:p>
        </w:tc>
      </w:tr>
      <w:tr w:rsidR="000C3000" w:rsidRPr="000C3000" w14:paraId="1520EBA6" w14:textId="77777777" w:rsidTr="000C3000">
        <w:trPr>
          <w:trHeight w:val="60"/>
        </w:trPr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68151FEE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1.1</w:t>
            </w:r>
          </w:p>
        </w:tc>
        <w:tc>
          <w:tcPr>
            <w:tcW w:w="45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D76D3E4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Системы счисления</w:t>
            </w: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2AB90EB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6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AE35EF7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FBEEA2B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A2A558E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https://m.edsoo.ru/7f418516</w:t>
            </w:r>
          </w:p>
        </w:tc>
      </w:tr>
      <w:tr w:rsidR="000C3000" w:rsidRPr="000C3000" w14:paraId="4E47AAB9" w14:textId="77777777" w:rsidTr="000C3000">
        <w:trPr>
          <w:trHeight w:val="60"/>
        </w:trPr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2AFD0896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1.2</w:t>
            </w:r>
          </w:p>
        </w:tc>
        <w:tc>
          <w:tcPr>
            <w:tcW w:w="45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83F2EB2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Элементы математической логики</w:t>
            </w: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AEF3217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6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5616484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459CC5C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401A5F0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https://m.edsoo.ru/7f418516</w:t>
            </w:r>
          </w:p>
        </w:tc>
      </w:tr>
      <w:tr w:rsidR="000C3000" w:rsidRPr="000C3000" w14:paraId="46F4E3A8" w14:textId="77777777" w:rsidTr="000C3000">
        <w:trPr>
          <w:trHeight w:val="60"/>
        </w:trPr>
        <w:tc>
          <w:tcPr>
            <w:tcW w:w="561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2E6D6070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Итого по разделу</w:t>
            </w: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5196B60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12</w:t>
            </w:r>
          </w:p>
        </w:tc>
        <w:tc>
          <w:tcPr>
            <w:tcW w:w="6480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B390EAE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0C3000" w:rsidRPr="000C3000" w14:paraId="79E83AE4" w14:textId="77777777" w:rsidTr="000C3000">
        <w:trPr>
          <w:trHeight w:val="60"/>
        </w:trPr>
        <w:tc>
          <w:tcPr>
            <w:tcW w:w="13725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115" w:type="dxa"/>
            </w:tcMar>
            <w:vAlign w:val="center"/>
            <w:hideMark/>
          </w:tcPr>
          <w:p w14:paraId="3BCE7195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Раздел 2.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 </w:t>
            </w: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Алгоритмы и программирование</w:t>
            </w:r>
          </w:p>
        </w:tc>
      </w:tr>
      <w:tr w:rsidR="000C3000" w:rsidRPr="000C3000" w14:paraId="358621BC" w14:textId="77777777" w:rsidTr="000C3000">
        <w:trPr>
          <w:trHeight w:val="60"/>
        </w:trPr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5D282DE5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2.1</w:t>
            </w:r>
          </w:p>
        </w:tc>
        <w:tc>
          <w:tcPr>
            <w:tcW w:w="45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97587C6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Исполнители и алгоритмы. Алгоритмические конструкции</w:t>
            </w: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CE6B21C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10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94BCDB1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C1EB9E6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4</w:t>
            </w:r>
          </w:p>
        </w:tc>
        <w:tc>
          <w:tcPr>
            <w:tcW w:w="27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1CE61AF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https://m.edsoo.ru/7f418516</w:t>
            </w:r>
          </w:p>
        </w:tc>
      </w:tr>
      <w:tr w:rsidR="000C3000" w:rsidRPr="000C3000" w14:paraId="41E4379E" w14:textId="77777777" w:rsidTr="000C3000">
        <w:trPr>
          <w:trHeight w:val="60"/>
        </w:trPr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75C8F4BF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2.2</w:t>
            </w:r>
          </w:p>
        </w:tc>
        <w:tc>
          <w:tcPr>
            <w:tcW w:w="45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9624038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Язык программирования</w:t>
            </w: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9466F80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9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E303C17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B7E4035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3</w:t>
            </w:r>
          </w:p>
        </w:tc>
        <w:tc>
          <w:tcPr>
            <w:tcW w:w="27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57202DA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Библиотека 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lastRenderedPageBreak/>
              <w:t>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https://m.edsoo.ru/7f418516</w:t>
            </w:r>
          </w:p>
        </w:tc>
      </w:tr>
      <w:tr w:rsidR="000C3000" w:rsidRPr="000C3000" w14:paraId="2CD1CF71" w14:textId="77777777" w:rsidTr="000C3000">
        <w:trPr>
          <w:trHeight w:val="60"/>
        </w:trPr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6B367ABE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lastRenderedPageBreak/>
              <w:t>2.3</w:t>
            </w:r>
          </w:p>
        </w:tc>
        <w:tc>
          <w:tcPr>
            <w:tcW w:w="45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40FBCC4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Анализ алгоритмов</w:t>
            </w: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AC97ADB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E7ADA41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A13E061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793D150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https://m.edsoo.ru/7f418516</w:t>
            </w:r>
          </w:p>
        </w:tc>
      </w:tr>
      <w:tr w:rsidR="000C3000" w:rsidRPr="000C3000" w14:paraId="3288BE1D" w14:textId="77777777" w:rsidTr="000C3000">
        <w:trPr>
          <w:trHeight w:val="60"/>
        </w:trPr>
        <w:tc>
          <w:tcPr>
            <w:tcW w:w="561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080FF2AD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Итого по разделу</w:t>
            </w: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6DD9B68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21</w:t>
            </w:r>
          </w:p>
        </w:tc>
        <w:tc>
          <w:tcPr>
            <w:tcW w:w="6480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E9FC656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0C3000" w:rsidRPr="000C3000" w14:paraId="62AC7487" w14:textId="77777777" w:rsidTr="000C3000">
        <w:trPr>
          <w:trHeight w:val="60"/>
        </w:trPr>
        <w:tc>
          <w:tcPr>
            <w:tcW w:w="561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42F23574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Резервное время</w:t>
            </w: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0F97197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C878E83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7731D91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64225AE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0C3000" w:rsidRPr="000C3000" w14:paraId="188B38C3" w14:textId="77777777" w:rsidTr="000C3000">
        <w:trPr>
          <w:trHeight w:val="45"/>
        </w:trPr>
        <w:tc>
          <w:tcPr>
            <w:tcW w:w="561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0CFF43AD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ОБЩЕЕ КОЛИЧЕСТВО ЧАСОВ ПО ПРОГРАММЕ</w:t>
            </w: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7D3F527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34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970A093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3</w:t>
            </w: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0CD0536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7</w:t>
            </w:r>
          </w:p>
        </w:tc>
        <w:tc>
          <w:tcPr>
            <w:tcW w:w="27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44DD257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</w:tbl>
    <w:p w14:paraId="5D9E2AB8" w14:textId="77777777" w:rsidR="00E12FAE" w:rsidRDefault="00E12FAE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74E5BC88" w14:textId="77777777" w:rsidR="00100704" w:rsidRDefault="00100704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10EB8176" w14:textId="77777777" w:rsidR="00100704" w:rsidRDefault="00100704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5FE2ECF9" w14:textId="77777777" w:rsidR="00100704" w:rsidRDefault="00100704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300D4C8F" w14:textId="35D24D0E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9 КЛАСС</w:t>
      </w:r>
    </w:p>
    <w:tbl>
      <w:tblPr>
        <w:tblW w:w="13875" w:type="dxa"/>
        <w:tblCellMar>
          <w:top w:w="45" w:type="dxa"/>
          <w:left w:w="45" w:type="dxa"/>
          <w:bottom w:w="45" w:type="dxa"/>
          <w:right w:w="45" w:type="dxa"/>
        </w:tblCellMar>
        <w:tblLook w:val="04A0" w:firstRow="1" w:lastRow="0" w:firstColumn="1" w:lastColumn="0" w:noHBand="0" w:noVBand="1"/>
      </w:tblPr>
      <w:tblGrid>
        <w:gridCol w:w="1072"/>
        <w:gridCol w:w="4485"/>
        <w:gridCol w:w="1486"/>
        <w:gridCol w:w="1750"/>
        <w:gridCol w:w="1987"/>
        <w:gridCol w:w="3095"/>
      </w:tblGrid>
      <w:tr w:rsidR="000C3000" w:rsidRPr="000C3000" w14:paraId="5F1AD120" w14:textId="77777777" w:rsidTr="000C3000">
        <w:tc>
          <w:tcPr>
            <w:tcW w:w="108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093EDAE0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№ </w:t>
            </w: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п/п</w:t>
            </w:r>
          </w:p>
          <w:p w14:paraId="4B5F7D72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444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95C4F7D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Наименование разделов и тем программы</w:t>
            </w:r>
          </w:p>
          <w:p w14:paraId="5562366A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5250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3CE6FB4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Количество часов</w:t>
            </w:r>
          </w:p>
        </w:tc>
        <w:tc>
          <w:tcPr>
            <w:tcW w:w="2715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1A01526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Электронные (цифровые) образовательные ресурсы</w:t>
            </w:r>
          </w:p>
          <w:p w14:paraId="45581497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0C3000" w:rsidRPr="000C3000" w14:paraId="5E1BCFDE" w14:textId="77777777" w:rsidTr="000C3000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vAlign w:val="center"/>
            <w:hideMark/>
          </w:tcPr>
          <w:p w14:paraId="22D5A486" w14:textId="77777777" w:rsidR="000C3000" w:rsidRPr="000C3000" w:rsidRDefault="000C3000" w:rsidP="000C30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vAlign w:val="center"/>
            <w:hideMark/>
          </w:tcPr>
          <w:p w14:paraId="791571BB" w14:textId="77777777" w:rsidR="000C3000" w:rsidRPr="000C3000" w:rsidRDefault="000C3000" w:rsidP="000C30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5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6B916F5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Всего</w:t>
            </w:r>
          </w:p>
          <w:p w14:paraId="45B290F1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E6F4284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Контрольные работы</w:t>
            </w:r>
          </w:p>
          <w:p w14:paraId="3D57C168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AA38B92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Практические работы</w:t>
            </w:r>
          </w:p>
          <w:p w14:paraId="1F2E433F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CD68E3E" w14:textId="77777777" w:rsidR="000C3000" w:rsidRPr="000C3000" w:rsidRDefault="000C3000" w:rsidP="000C30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0C3000" w:rsidRPr="000C3000" w14:paraId="2F843F84" w14:textId="77777777" w:rsidTr="000C3000">
        <w:trPr>
          <w:trHeight w:val="60"/>
        </w:trPr>
        <w:tc>
          <w:tcPr>
            <w:tcW w:w="13755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115" w:type="dxa"/>
            </w:tcMar>
            <w:vAlign w:val="center"/>
            <w:hideMark/>
          </w:tcPr>
          <w:p w14:paraId="6C024E57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Раздел 1.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 </w:t>
            </w: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Цифровая грамотность</w:t>
            </w:r>
          </w:p>
        </w:tc>
      </w:tr>
      <w:tr w:rsidR="000C3000" w:rsidRPr="000C3000" w14:paraId="55BA7744" w14:textId="77777777" w:rsidTr="000C3000">
        <w:trPr>
          <w:trHeight w:val="60"/>
        </w:trPr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7F85719B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1.1</w:t>
            </w:r>
          </w:p>
        </w:tc>
        <w:tc>
          <w:tcPr>
            <w:tcW w:w="4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D645287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Глобальная сеть Интернет и стратегии безопасного поведения в ней</w:t>
            </w:r>
          </w:p>
        </w:tc>
        <w:tc>
          <w:tcPr>
            <w:tcW w:w="15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CBECB66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3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E8DF766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758DABF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27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6CCB14B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https://m.edsoo.ru/7f41a7d0</w:t>
            </w:r>
          </w:p>
        </w:tc>
      </w:tr>
      <w:tr w:rsidR="000C3000" w:rsidRPr="000C3000" w14:paraId="0E6AF0E6" w14:textId="77777777" w:rsidTr="000C3000">
        <w:trPr>
          <w:trHeight w:val="60"/>
        </w:trPr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6D7E508E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1.2</w:t>
            </w:r>
          </w:p>
        </w:tc>
        <w:tc>
          <w:tcPr>
            <w:tcW w:w="4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1E54429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Работа в информационном пространстве</w:t>
            </w:r>
          </w:p>
        </w:tc>
        <w:tc>
          <w:tcPr>
            <w:tcW w:w="15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3749403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3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A5F1CFE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DE81751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27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BD32624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https://m.edsoo.ru/7f41a7d0</w:t>
            </w:r>
          </w:p>
        </w:tc>
      </w:tr>
      <w:tr w:rsidR="000C3000" w:rsidRPr="000C3000" w14:paraId="63D1C38C" w14:textId="77777777" w:rsidTr="000C3000">
        <w:trPr>
          <w:trHeight w:val="60"/>
        </w:trPr>
        <w:tc>
          <w:tcPr>
            <w:tcW w:w="561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37A85569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Итого по разделу</w:t>
            </w:r>
          </w:p>
        </w:tc>
        <w:tc>
          <w:tcPr>
            <w:tcW w:w="15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FE17D47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6</w:t>
            </w:r>
          </w:p>
        </w:tc>
        <w:tc>
          <w:tcPr>
            <w:tcW w:w="6465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88FE85C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0C3000" w:rsidRPr="000C3000" w14:paraId="388C816E" w14:textId="77777777" w:rsidTr="000C3000">
        <w:trPr>
          <w:trHeight w:val="60"/>
        </w:trPr>
        <w:tc>
          <w:tcPr>
            <w:tcW w:w="13755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115" w:type="dxa"/>
            </w:tcMar>
            <w:vAlign w:val="center"/>
            <w:hideMark/>
          </w:tcPr>
          <w:p w14:paraId="0147BF8F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Раздел 2.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 </w:t>
            </w: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Теоретические основы информатики</w:t>
            </w:r>
          </w:p>
        </w:tc>
      </w:tr>
      <w:tr w:rsidR="000C3000" w:rsidRPr="000C3000" w14:paraId="01E4F12F" w14:textId="77777777" w:rsidTr="000C3000">
        <w:trPr>
          <w:trHeight w:val="60"/>
        </w:trPr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014E2073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2.1</w:t>
            </w:r>
          </w:p>
        </w:tc>
        <w:tc>
          <w:tcPr>
            <w:tcW w:w="4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D3F7F4B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Моделирование как метод познания</w:t>
            </w:r>
          </w:p>
        </w:tc>
        <w:tc>
          <w:tcPr>
            <w:tcW w:w="15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8033DD4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8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F67F4B3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22350DE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3</w:t>
            </w:r>
          </w:p>
        </w:tc>
        <w:tc>
          <w:tcPr>
            <w:tcW w:w="27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FE22652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Библиотека 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lastRenderedPageBreak/>
              <w:t>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https://m.edsoo.ru/7f41a7d0</w:t>
            </w:r>
          </w:p>
        </w:tc>
      </w:tr>
      <w:tr w:rsidR="000C3000" w:rsidRPr="000C3000" w14:paraId="41C2C639" w14:textId="77777777" w:rsidTr="000C3000">
        <w:trPr>
          <w:trHeight w:val="60"/>
        </w:trPr>
        <w:tc>
          <w:tcPr>
            <w:tcW w:w="561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47053FF0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lastRenderedPageBreak/>
              <w:t>Итого по разделу</w:t>
            </w:r>
          </w:p>
        </w:tc>
        <w:tc>
          <w:tcPr>
            <w:tcW w:w="15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F72A5F2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8</w:t>
            </w:r>
          </w:p>
        </w:tc>
        <w:tc>
          <w:tcPr>
            <w:tcW w:w="6465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C54F188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0C3000" w:rsidRPr="000C3000" w14:paraId="462E1E4A" w14:textId="77777777" w:rsidTr="000C3000">
        <w:trPr>
          <w:trHeight w:val="60"/>
        </w:trPr>
        <w:tc>
          <w:tcPr>
            <w:tcW w:w="13755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115" w:type="dxa"/>
            </w:tcMar>
            <w:vAlign w:val="center"/>
            <w:hideMark/>
          </w:tcPr>
          <w:p w14:paraId="683B4E0C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Раздел 3.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 </w:t>
            </w: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Алгоритмы и программирование</w:t>
            </w:r>
          </w:p>
        </w:tc>
      </w:tr>
      <w:tr w:rsidR="000C3000" w:rsidRPr="000C3000" w14:paraId="79E5F299" w14:textId="77777777" w:rsidTr="000C3000">
        <w:trPr>
          <w:trHeight w:val="60"/>
        </w:trPr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724CE75A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3.1</w:t>
            </w:r>
          </w:p>
        </w:tc>
        <w:tc>
          <w:tcPr>
            <w:tcW w:w="4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B546C2C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Разработка алгоритмов и программ</w:t>
            </w:r>
          </w:p>
        </w:tc>
        <w:tc>
          <w:tcPr>
            <w:tcW w:w="15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0C68CDB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6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C16823B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68ECEA7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27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F9A9F81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https://m.edsoo.ru/7f41a7d0</w:t>
            </w:r>
          </w:p>
        </w:tc>
      </w:tr>
      <w:tr w:rsidR="000C3000" w:rsidRPr="000C3000" w14:paraId="12EC2E24" w14:textId="77777777" w:rsidTr="000C3000">
        <w:trPr>
          <w:trHeight w:val="60"/>
        </w:trPr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0598D684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3.2</w:t>
            </w:r>
          </w:p>
        </w:tc>
        <w:tc>
          <w:tcPr>
            <w:tcW w:w="4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36A2E0A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Управление</w:t>
            </w:r>
          </w:p>
        </w:tc>
        <w:tc>
          <w:tcPr>
            <w:tcW w:w="15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B75164B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5E4FADC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C78ABED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27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C68936A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https://m.edsoo.ru/7f41a7d0</w:t>
            </w:r>
          </w:p>
        </w:tc>
      </w:tr>
      <w:tr w:rsidR="000C3000" w:rsidRPr="000C3000" w14:paraId="3F6F1E7E" w14:textId="77777777" w:rsidTr="000C3000">
        <w:trPr>
          <w:trHeight w:val="60"/>
        </w:trPr>
        <w:tc>
          <w:tcPr>
            <w:tcW w:w="561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09B2CC62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Итого по разделу</w:t>
            </w:r>
          </w:p>
        </w:tc>
        <w:tc>
          <w:tcPr>
            <w:tcW w:w="15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B579303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8</w:t>
            </w:r>
          </w:p>
        </w:tc>
        <w:tc>
          <w:tcPr>
            <w:tcW w:w="6465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9AF9189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0C3000" w:rsidRPr="000C3000" w14:paraId="6683E22D" w14:textId="77777777" w:rsidTr="000C3000">
        <w:trPr>
          <w:trHeight w:val="60"/>
        </w:trPr>
        <w:tc>
          <w:tcPr>
            <w:tcW w:w="13755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115" w:type="dxa"/>
            </w:tcMar>
            <w:vAlign w:val="center"/>
            <w:hideMark/>
          </w:tcPr>
          <w:p w14:paraId="24F1ACEE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Раздел 4.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 </w:t>
            </w: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Информационные технологии</w:t>
            </w:r>
          </w:p>
        </w:tc>
      </w:tr>
      <w:tr w:rsidR="000C3000" w:rsidRPr="000C3000" w14:paraId="226222E0" w14:textId="77777777" w:rsidTr="000C3000">
        <w:trPr>
          <w:trHeight w:val="60"/>
        </w:trPr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6C88CFA2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4.1</w:t>
            </w:r>
          </w:p>
        </w:tc>
        <w:tc>
          <w:tcPr>
            <w:tcW w:w="4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7925A48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Электронные таблицы</w:t>
            </w:r>
          </w:p>
        </w:tc>
        <w:tc>
          <w:tcPr>
            <w:tcW w:w="15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49E73AB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10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DC83618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4D021CB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6</w:t>
            </w:r>
          </w:p>
        </w:tc>
        <w:tc>
          <w:tcPr>
            <w:tcW w:w="27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FAD31F4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https://m.edsoo.ru/7f41a7d0</w:t>
            </w:r>
          </w:p>
        </w:tc>
      </w:tr>
      <w:tr w:rsidR="000C3000" w:rsidRPr="000C3000" w14:paraId="49C6EDCB" w14:textId="77777777" w:rsidTr="000C3000">
        <w:trPr>
          <w:trHeight w:val="60"/>
        </w:trPr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29E0BEEC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4.2</w:t>
            </w:r>
          </w:p>
        </w:tc>
        <w:tc>
          <w:tcPr>
            <w:tcW w:w="4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E092B84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Информационные технологии в современном обществе</w:t>
            </w:r>
          </w:p>
        </w:tc>
        <w:tc>
          <w:tcPr>
            <w:tcW w:w="15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0D7413E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CEEBCA4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DC7C69A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27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41AF8C7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https://m.edsoo.ru/7f41a7d0</w:t>
            </w:r>
          </w:p>
        </w:tc>
      </w:tr>
      <w:tr w:rsidR="000C3000" w:rsidRPr="000C3000" w14:paraId="0269ED91" w14:textId="77777777" w:rsidTr="000C3000">
        <w:trPr>
          <w:trHeight w:val="60"/>
        </w:trPr>
        <w:tc>
          <w:tcPr>
            <w:tcW w:w="561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6F9D5631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Итого по разделу</w:t>
            </w:r>
          </w:p>
        </w:tc>
        <w:tc>
          <w:tcPr>
            <w:tcW w:w="15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20080A7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11</w:t>
            </w:r>
          </w:p>
        </w:tc>
        <w:tc>
          <w:tcPr>
            <w:tcW w:w="6465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8543B0A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0C3000" w:rsidRPr="000C3000" w14:paraId="33E61F32" w14:textId="77777777" w:rsidTr="000C3000">
        <w:trPr>
          <w:trHeight w:val="60"/>
        </w:trPr>
        <w:tc>
          <w:tcPr>
            <w:tcW w:w="561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34CB929E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Резервное время</w:t>
            </w:r>
          </w:p>
        </w:tc>
        <w:tc>
          <w:tcPr>
            <w:tcW w:w="15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0C4810F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D97D5C6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4F0BEB0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2D015ED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0C3000" w:rsidRPr="000C3000" w14:paraId="6DB431A1" w14:textId="77777777" w:rsidTr="000C3000">
        <w:trPr>
          <w:trHeight w:val="45"/>
        </w:trPr>
        <w:tc>
          <w:tcPr>
            <w:tcW w:w="561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1E478739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ОБЩЕЕ КОЛИЧЕСТВО ЧАСОВ ПО ПРОГРАММЕ</w:t>
            </w:r>
          </w:p>
        </w:tc>
        <w:tc>
          <w:tcPr>
            <w:tcW w:w="15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91B692E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34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B9ECA86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5CC5517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17</w:t>
            </w:r>
          </w:p>
        </w:tc>
        <w:tc>
          <w:tcPr>
            <w:tcW w:w="27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AE92819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</w:tbl>
    <w:p w14:paraId="17EC4045" w14:textId="77777777" w:rsidR="00E12FAE" w:rsidRDefault="00E12FAE" w:rsidP="000C3000">
      <w:pPr>
        <w:shd w:val="clear" w:color="auto" w:fill="FFFFFF"/>
        <w:spacing w:after="150" w:line="240" w:lineRule="auto"/>
        <w:jc w:val="center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552740B9" w14:textId="77777777" w:rsidR="00E12FAE" w:rsidRDefault="00E12FAE" w:rsidP="000C3000">
      <w:pPr>
        <w:shd w:val="clear" w:color="auto" w:fill="FFFFFF"/>
        <w:spacing w:after="150" w:line="240" w:lineRule="auto"/>
        <w:jc w:val="center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55DA8D6D" w14:textId="77777777" w:rsidR="00100704" w:rsidRDefault="00100704" w:rsidP="000C3000">
      <w:pPr>
        <w:shd w:val="clear" w:color="auto" w:fill="FFFFFF"/>
        <w:spacing w:after="150" w:line="240" w:lineRule="auto"/>
        <w:jc w:val="center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3E6F0D5A" w14:textId="77777777" w:rsidR="00100704" w:rsidRDefault="00100704" w:rsidP="000C3000">
      <w:pPr>
        <w:shd w:val="clear" w:color="auto" w:fill="FFFFFF"/>
        <w:spacing w:after="150" w:line="240" w:lineRule="auto"/>
        <w:jc w:val="center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11F0248E" w14:textId="77777777" w:rsidR="00100704" w:rsidRDefault="00100704" w:rsidP="000C3000">
      <w:pPr>
        <w:shd w:val="clear" w:color="auto" w:fill="FFFFFF"/>
        <w:spacing w:after="150" w:line="240" w:lineRule="auto"/>
        <w:jc w:val="center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404AADA5" w14:textId="77777777" w:rsidR="00100704" w:rsidRDefault="00100704" w:rsidP="000C3000">
      <w:pPr>
        <w:shd w:val="clear" w:color="auto" w:fill="FFFFFF"/>
        <w:spacing w:after="150" w:line="240" w:lineRule="auto"/>
        <w:jc w:val="center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3B2EE421" w14:textId="77777777" w:rsidR="00100704" w:rsidRDefault="00100704" w:rsidP="000C3000">
      <w:pPr>
        <w:shd w:val="clear" w:color="auto" w:fill="FFFFFF"/>
        <w:spacing w:after="150" w:line="240" w:lineRule="auto"/>
        <w:jc w:val="center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47D8EEF4" w14:textId="77777777" w:rsidR="00100704" w:rsidRDefault="00100704" w:rsidP="000C3000">
      <w:pPr>
        <w:shd w:val="clear" w:color="auto" w:fill="FFFFFF"/>
        <w:spacing w:after="150" w:line="240" w:lineRule="auto"/>
        <w:jc w:val="center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7541FB91" w14:textId="77777777" w:rsidR="00100704" w:rsidRDefault="00100704" w:rsidP="000C3000">
      <w:pPr>
        <w:shd w:val="clear" w:color="auto" w:fill="FFFFFF"/>
        <w:spacing w:after="150" w:line="240" w:lineRule="auto"/>
        <w:jc w:val="center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3355A6DC" w14:textId="77777777" w:rsidR="00BD1E34" w:rsidRDefault="00BD1E34" w:rsidP="000C3000">
      <w:pPr>
        <w:shd w:val="clear" w:color="auto" w:fill="FFFFFF"/>
        <w:spacing w:after="150" w:line="240" w:lineRule="auto"/>
        <w:jc w:val="center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34E0D291" w14:textId="64873DAB" w:rsidR="000C3000" w:rsidRPr="000C3000" w:rsidRDefault="000C3000" w:rsidP="000C3000">
      <w:pPr>
        <w:shd w:val="clear" w:color="auto" w:fill="FFFFFF"/>
        <w:spacing w:after="150" w:line="240" w:lineRule="auto"/>
        <w:jc w:val="center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ПОУРОЧНОЕ ПЛАНИРОВАНИЕ</w:t>
      </w:r>
    </w:p>
    <w:p w14:paraId="2FFADFDD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7 КЛАСС</w:t>
      </w:r>
    </w:p>
    <w:tbl>
      <w:tblPr>
        <w:tblW w:w="14040" w:type="dxa"/>
        <w:tblCellMar>
          <w:top w:w="45" w:type="dxa"/>
          <w:left w:w="45" w:type="dxa"/>
          <w:bottom w:w="45" w:type="dxa"/>
          <w:right w:w="45" w:type="dxa"/>
        </w:tblCellMar>
        <w:tblLook w:val="04A0" w:firstRow="1" w:lastRow="0" w:firstColumn="1" w:lastColumn="0" w:noHBand="0" w:noVBand="1"/>
      </w:tblPr>
      <w:tblGrid>
        <w:gridCol w:w="840"/>
        <w:gridCol w:w="3936"/>
        <w:gridCol w:w="1112"/>
        <w:gridCol w:w="1758"/>
        <w:gridCol w:w="1998"/>
        <w:gridCol w:w="1262"/>
        <w:gridCol w:w="3134"/>
      </w:tblGrid>
      <w:tr w:rsidR="000C3000" w:rsidRPr="000C3000" w14:paraId="67BC1D16" w14:textId="77777777" w:rsidTr="000C3000">
        <w:tc>
          <w:tcPr>
            <w:tcW w:w="84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466AFD4C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№ </w:t>
            </w: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п/п</w:t>
            </w:r>
          </w:p>
          <w:p w14:paraId="1184288D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3855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61457D5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Тема урока</w:t>
            </w:r>
          </w:p>
          <w:p w14:paraId="257A391B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4860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CED9986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Количество часов</w:t>
            </w:r>
          </w:p>
        </w:tc>
        <w:tc>
          <w:tcPr>
            <w:tcW w:w="126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22785EB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Дата изучения</w:t>
            </w:r>
          </w:p>
          <w:p w14:paraId="614952D9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4FC3DCD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Электронные цифровые образовательные ресурсы</w:t>
            </w:r>
          </w:p>
          <w:p w14:paraId="6BDBBBAF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0C3000" w:rsidRPr="000C3000" w14:paraId="66B3D8C6" w14:textId="77777777" w:rsidTr="000C3000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vAlign w:val="center"/>
            <w:hideMark/>
          </w:tcPr>
          <w:p w14:paraId="36B4C037" w14:textId="77777777" w:rsidR="000C3000" w:rsidRPr="000C3000" w:rsidRDefault="000C3000" w:rsidP="000C30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vAlign w:val="center"/>
            <w:hideMark/>
          </w:tcPr>
          <w:p w14:paraId="4F3ED50C" w14:textId="77777777" w:rsidR="000C3000" w:rsidRPr="000C3000" w:rsidRDefault="000C3000" w:rsidP="000C30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88009BF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Всего</w:t>
            </w:r>
          </w:p>
          <w:p w14:paraId="2302BCCE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B11EB33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Контрольные работы</w:t>
            </w:r>
          </w:p>
          <w:p w14:paraId="3978DE7E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CFC4EE1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Практические работы</w:t>
            </w:r>
          </w:p>
          <w:p w14:paraId="266AF60A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vAlign w:val="center"/>
            <w:hideMark/>
          </w:tcPr>
          <w:p w14:paraId="706DB17A" w14:textId="77777777" w:rsidR="000C3000" w:rsidRPr="000C3000" w:rsidRDefault="000C3000" w:rsidP="000C30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B3E78FA" w14:textId="77777777" w:rsidR="000C3000" w:rsidRPr="000C3000" w:rsidRDefault="000C3000" w:rsidP="000C30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0C3000" w:rsidRPr="000C3000" w14:paraId="7E516191" w14:textId="77777777" w:rsidTr="000C3000">
        <w:trPr>
          <w:trHeight w:val="60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1C90087C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3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CA24DBE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Компьютер – универсальное вычислительное устройство, работающее по программе. Техника безопасности и правила работы на компьютере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98D63EA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03EE572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7F50D4C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F0BF000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8033693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https://m.edsoo.ru/8a1521d2</w:t>
            </w:r>
          </w:p>
        </w:tc>
      </w:tr>
      <w:tr w:rsidR="000C3000" w:rsidRPr="000C3000" w14:paraId="27AF02A8" w14:textId="77777777" w:rsidTr="000C3000">
        <w:trPr>
          <w:trHeight w:val="60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1318F269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3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F186E00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История и современные тенденции развития компьютеров. </w:t>
            </w:r>
            <w:proofErr w:type="spellStart"/>
            <w:r w:rsidRPr="0018768B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</w:t>
            </w:r>
            <w:proofErr w:type="gramStart"/>
            <w:r w:rsidRPr="0018768B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.р</w:t>
            </w:r>
            <w:proofErr w:type="spellEnd"/>
            <w:proofErr w:type="gramEnd"/>
            <w:r w:rsidRPr="0018768B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 xml:space="preserve"> №1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«Включение компьютера и получение информации о его характеристиках». </w:t>
            </w: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Профориентация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740D742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D8ECFF8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ACD6ADB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58946DF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E70C7D4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https://m.edsoo.ru/8a1523ee</w:t>
            </w:r>
          </w:p>
        </w:tc>
      </w:tr>
      <w:tr w:rsidR="000C3000" w:rsidRPr="000C3000" w14:paraId="14D86181" w14:textId="77777777" w:rsidTr="000C3000">
        <w:trPr>
          <w:trHeight w:val="60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0005BD6E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3</w:t>
            </w:r>
          </w:p>
        </w:tc>
        <w:tc>
          <w:tcPr>
            <w:tcW w:w="3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740C2A1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Программное обеспечение компьютера. Правовая охрана программ и данных. </w:t>
            </w:r>
            <w:proofErr w:type="spellStart"/>
            <w:r w:rsidRPr="0018768B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</w:t>
            </w:r>
            <w:proofErr w:type="gramStart"/>
            <w:r w:rsidRPr="0018768B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.р</w:t>
            </w:r>
            <w:proofErr w:type="spellEnd"/>
            <w:proofErr w:type="gramEnd"/>
            <w:r w:rsidRPr="0018768B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 xml:space="preserve"> № 2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«Изучение элементов интерфейса используемой операционной системы»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A779800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90EDC7E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A2D92DC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167C789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55E7C6F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https://m.edsoo.ru/8a152826</w:t>
            </w:r>
          </w:p>
        </w:tc>
      </w:tr>
      <w:tr w:rsidR="000C3000" w:rsidRPr="000C3000" w14:paraId="0D76B8C9" w14:textId="77777777" w:rsidTr="000C3000">
        <w:trPr>
          <w:trHeight w:val="60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4C215328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4</w:t>
            </w:r>
          </w:p>
        </w:tc>
        <w:tc>
          <w:tcPr>
            <w:tcW w:w="3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580166E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Файлы и папки. Основные операции с файлами и </w:t>
            </w:r>
            <w:proofErr w:type="spellStart"/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папками</w:t>
            </w:r>
            <w:proofErr w:type="gramStart"/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.</w:t>
            </w:r>
            <w:r w:rsidRPr="0018768B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</w:t>
            </w:r>
            <w:proofErr w:type="gramEnd"/>
            <w:r w:rsidRPr="0018768B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р.р</w:t>
            </w:r>
            <w:proofErr w:type="spellEnd"/>
            <w:r w:rsidRPr="0018768B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 xml:space="preserve"> №3,4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«Выполнение основных операций с файлами и папками. Сравнение размеров текстовых, графических, звуковых и видеофайлов»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DE95168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AE4B548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30B7554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9A1001E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08E4841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https://m.edsoo.ru/8a152a74</w:t>
            </w:r>
          </w:p>
        </w:tc>
      </w:tr>
      <w:tr w:rsidR="000C3000" w:rsidRPr="000C3000" w14:paraId="40E98885" w14:textId="77777777" w:rsidTr="000C3000">
        <w:trPr>
          <w:trHeight w:val="60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1E9BC253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lastRenderedPageBreak/>
              <w:t>5</w:t>
            </w:r>
          </w:p>
        </w:tc>
        <w:tc>
          <w:tcPr>
            <w:tcW w:w="3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87AB2AF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Архивация данных. Использование программ-архиваторов.</w:t>
            </w:r>
            <w:r w:rsidRPr="0018768B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Пр.р.№5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«Использование программы архиватора»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625B6D1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FE36890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22F20DF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50CEC92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BDC63B3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https://m.edsoo.ru/8a152cfe</w:t>
            </w:r>
          </w:p>
        </w:tc>
      </w:tr>
      <w:tr w:rsidR="000C3000" w:rsidRPr="000C3000" w14:paraId="00F87ED7" w14:textId="77777777" w:rsidTr="000C3000">
        <w:trPr>
          <w:trHeight w:val="60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5A271C86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6</w:t>
            </w:r>
          </w:p>
        </w:tc>
        <w:tc>
          <w:tcPr>
            <w:tcW w:w="3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97E2217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Компьютерные вирусы и антивирусные программы. </w:t>
            </w:r>
            <w:proofErr w:type="spellStart"/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Пр.р</w:t>
            </w:r>
            <w:proofErr w:type="spellEnd"/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. №6 «Защита информации от компьютерных вирусов с помощью антивирусных программ»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6EE84ED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76E5741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F164CAE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588708C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E5293AF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https://m.edsoo.ru/8a152f74</w:t>
            </w:r>
          </w:p>
        </w:tc>
      </w:tr>
      <w:tr w:rsidR="000C3000" w:rsidRPr="000C3000" w14:paraId="78FD03B7" w14:textId="77777777" w:rsidTr="000C3000">
        <w:trPr>
          <w:trHeight w:val="60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58269E8C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7</w:t>
            </w:r>
          </w:p>
        </w:tc>
        <w:tc>
          <w:tcPr>
            <w:tcW w:w="3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C9D53A6" w14:textId="6F5AC6C8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Компьютерные сети. Поиск информации в сети Интернет.</w:t>
            </w:r>
            <w:r w:rsidR="0018768B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</w:t>
            </w:r>
            <w:proofErr w:type="spellStart"/>
            <w:r w:rsidRPr="0018768B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Пр.р</w:t>
            </w:r>
            <w:proofErr w:type="spellEnd"/>
            <w:r w:rsidRPr="0018768B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. №7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«Поиск информации по ключевым словам и по изображению»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A9EF71A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F7A5438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2FDD5E3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F0354BD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DD68019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https://m.edsoo.ru/8a153244</w:t>
            </w:r>
          </w:p>
        </w:tc>
      </w:tr>
      <w:tr w:rsidR="000C3000" w:rsidRPr="000C3000" w14:paraId="69EEF6F3" w14:textId="77777777" w:rsidTr="000C3000">
        <w:trPr>
          <w:trHeight w:val="60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1D846C02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8</w:t>
            </w:r>
          </w:p>
        </w:tc>
        <w:tc>
          <w:tcPr>
            <w:tcW w:w="3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C304B2F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Сервисы интернет-коммуникаций. Сетевой этикет. Стратегии безопасного поведения в Интернете. </w:t>
            </w:r>
            <w:proofErr w:type="spellStart"/>
            <w:r w:rsidRPr="0018768B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Пр.р</w:t>
            </w:r>
            <w:proofErr w:type="spellEnd"/>
            <w:r w:rsidRPr="0018768B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. №8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«Использование сервисов интернет коммуникаций»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3C14EB2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9F4EFFD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4A770EA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6A376BA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80EC6D6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https://m.edsoo.ru/8a153460</w:t>
            </w:r>
          </w:p>
        </w:tc>
      </w:tr>
      <w:tr w:rsidR="000C3000" w:rsidRPr="000C3000" w14:paraId="6497980B" w14:textId="77777777" w:rsidTr="000C3000">
        <w:trPr>
          <w:trHeight w:val="60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0F84C82F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9</w:t>
            </w:r>
          </w:p>
        </w:tc>
        <w:tc>
          <w:tcPr>
            <w:tcW w:w="3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40068DF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Информация и данные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EC41CE3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494FD44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2C4FA82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9CB4125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58EDBEB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https://m.edsoo.ru/8a161966</w:t>
            </w:r>
          </w:p>
        </w:tc>
      </w:tr>
      <w:tr w:rsidR="000C3000" w:rsidRPr="000C3000" w14:paraId="0464DED5" w14:textId="77777777" w:rsidTr="000C3000">
        <w:trPr>
          <w:trHeight w:val="60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26B0B763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10</w:t>
            </w:r>
          </w:p>
        </w:tc>
        <w:tc>
          <w:tcPr>
            <w:tcW w:w="3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4781F30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Информационные процессы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F51668D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0D82191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E8C7259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D0B7C6E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CB12F01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https://m.edsoo.ru/8a161e2a</w:t>
            </w:r>
          </w:p>
        </w:tc>
      </w:tr>
      <w:tr w:rsidR="000C3000" w:rsidRPr="000C3000" w14:paraId="6D3C4371" w14:textId="77777777" w:rsidTr="000C3000">
        <w:trPr>
          <w:trHeight w:val="60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2CC53DF6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11</w:t>
            </w:r>
          </w:p>
        </w:tc>
        <w:tc>
          <w:tcPr>
            <w:tcW w:w="3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5E6E321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Разнообразие языков и алфавитов. Естественные и формальные языки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5A43DE2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8E6D93A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B283C8B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1A77C5D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15AA36C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https://m.edsoo.ru/8a161fec</w:t>
            </w:r>
          </w:p>
        </w:tc>
      </w:tr>
      <w:tr w:rsidR="000C3000" w:rsidRPr="000C3000" w14:paraId="4E033D6E" w14:textId="77777777" w:rsidTr="000C3000">
        <w:trPr>
          <w:trHeight w:val="60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3BF444C1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12</w:t>
            </w:r>
          </w:p>
        </w:tc>
        <w:tc>
          <w:tcPr>
            <w:tcW w:w="3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4FE7FF3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Двоичный алфавит. Преобразование любого алфавита к двоичному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27F4CF7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8B888B4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A614D96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1EA586B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64EF468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https://m.edsoo.ru/8a162186</w:t>
            </w:r>
          </w:p>
        </w:tc>
      </w:tr>
      <w:tr w:rsidR="000C3000" w:rsidRPr="000C3000" w14:paraId="546DA755" w14:textId="77777777" w:rsidTr="000C3000">
        <w:trPr>
          <w:trHeight w:val="60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6D588458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13</w:t>
            </w:r>
          </w:p>
        </w:tc>
        <w:tc>
          <w:tcPr>
            <w:tcW w:w="3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7DA0692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Представление данных в компьютере как текстов в двоичном алфавите. </w:t>
            </w:r>
            <w:proofErr w:type="spellStart"/>
            <w:r w:rsidRPr="0018768B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Пр.р</w:t>
            </w:r>
            <w:proofErr w:type="spellEnd"/>
            <w:r w:rsidRPr="0018768B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. №9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«Определение кода символа в разных кодировках в текстовом процессоре»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23B10BE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EFE0CAF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339703D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D93BCC3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7BD4E33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https://m.edsoo.ru/8a162316</w:t>
            </w:r>
          </w:p>
        </w:tc>
      </w:tr>
      <w:tr w:rsidR="000C3000" w:rsidRPr="000C3000" w14:paraId="3D818745" w14:textId="77777777" w:rsidTr="000C3000">
        <w:trPr>
          <w:trHeight w:val="60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0DB9598C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14</w:t>
            </w:r>
          </w:p>
        </w:tc>
        <w:tc>
          <w:tcPr>
            <w:tcW w:w="3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AAD1864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Единицы измерения информации и скорости передачи данных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D8D8792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996E4AD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CCF8568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03DC856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D3B7844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https://m.edsoo.ru/8a16249c</w:t>
            </w:r>
          </w:p>
        </w:tc>
      </w:tr>
      <w:tr w:rsidR="000C3000" w:rsidRPr="000C3000" w14:paraId="30F3876F" w14:textId="77777777" w:rsidTr="000C3000">
        <w:trPr>
          <w:trHeight w:val="60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2D2F2F3E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lastRenderedPageBreak/>
              <w:t>15</w:t>
            </w:r>
          </w:p>
        </w:tc>
        <w:tc>
          <w:tcPr>
            <w:tcW w:w="3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6343AD0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Кодирование текстов. Равномерные и неравномерные коды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CC0F683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1BDB4DD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5D061BE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6429F99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4F187CD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https://m.edsoo.ru/8a1625f0</w:t>
            </w:r>
          </w:p>
        </w:tc>
      </w:tr>
      <w:tr w:rsidR="000C3000" w:rsidRPr="000C3000" w14:paraId="5AD616C5" w14:textId="77777777" w:rsidTr="000C3000">
        <w:trPr>
          <w:trHeight w:val="60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099F7D80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16</w:t>
            </w:r>
          </w:p>
        </w:tc>
        <w:tc>
          <w:tcPr>
            <w:tcW w:w="3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69E589D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Декодирование сообщений. Информационный объём текста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3BA52F4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E0D4543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E270763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A5337F4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596876C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0C3000" w:rsidRPr="000C3000" w14:paraId="6448BD18" w14:textId="77777777" w:rsidTr="000C3000">
        <w:trPr>
          <w:trHeight w:val="60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623469EB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17</w:t>
            </w:r>
          </w:p>
        </w:tc>
        <w:tc>
          <w:tcPr>
            <w:tcW w:w="3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FD03ADC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Цифровое представление непрерывных данных. </w:t>
            </w:r>
            <w:proofErr w:type="spellStart"/>
            <w:r w:rsidRPr="0018768B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Пр.р</w:t>
            </w:r>
            <w:proofErr w:type="spellEnd"/>
            <w:r w:rsidRPr="0018768B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. № 10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«Определение кода цвета в палитре RGB в графическом редакторе»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26EBF45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DACA07F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295E73A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BD473A9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0660133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https://m.edsoo.ru/8a162848</w:t>
            </w:r>
          </w:p>
        </w:tc>
      </w:tr>
      <w:tr w:rsidR="000C3000" w:rsidRPr="000C3000" w14:paraId="582455A8" w14:textId="77777777" w:rsidTr="000C3000">
        <w:trPr>
          <w:trHeight w:val="60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558B2B12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18</w:t>
            </w:r>
          </w:p>
        </w:tc>
        <w:tc>
          <w:tcPr>
            <w:tcW w:w="3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700223C" w14:textId="0888CEF6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Кодирование цвета. Оценка информационного объёма графических данных для растрового изображения.</w:t>
            </w:r>
            <w:r w:rsidR="0018768B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</w:t>
            </w:r>
            <w:proofErr w:type="spellStart"/>
            <w:r w:rsidRPr="0018768B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Пр.р</w:t>
            </w:r>
            <w:proofErr w:type="spellEnd"/>
            <w:r w:rsidRPr="0018768B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. №11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«Сохранение растрового графического изображения в разных форматах»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B2E49B0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9CDC25F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5A6A3C1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4E51D06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49736F7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https://m.edsoo.ru/8a1629ec</w:t>
            </w:r>
          </w:p>
        </w:tc>
      </w:tr>
      <w:tr w:rsidR="000C3000" w:rsidRPr="000C3000" w14:paraId="2163758C" w14:textId="77777777" w:rsidTr="000C3000">
        <w:trPr>
          <w:trHeight w:val="60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04F6E327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19</w:t>
            </w:r>
          </w:p>
        </w:tc>
        <w:tc>
          <w:tcPr>
            <w:tcW w:w="3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E750FD6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Кодирование звука. </w:t>
            </w:r>
            <w:r w:rsidRPr="0018768B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Пр. р. № 12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«Запись звуковых файлов с различным качеством звучания»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BED2EDA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52B3E2F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6FD5483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F9FEB59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514934B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https://m.edsoo.ru/8a162b72</w:t>
            </w:r>
          </w:p>
        </w:tc>
      </w:tr>
      <w:tr w:rsidR="000C3000" w:rsidRPr="000C3000" w14:paraId="4EAD8E37" w14:textId="77777777" w:rsidTr="000C3000">
        <w:trPr>
          <w:trHeight w:val="60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7FA13267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20</w:t>
            </w:r>
          </w:p>
        </w:tc>
        <w:tc>
          <w:tcPr>
            <w:tcW w:w="3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617A29C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Резервный урок </w:t>
            </w:r>
            <w:r w:rsidRPr="00BD1E34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«Контрольная работа по теме "Представление информации"»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3C62AFE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46C1077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0C075ED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278F6FE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5A82558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https://m.edsoo.ru/8a162d02</w:t>
            </w:r>
          </w:p>
        </w:tc>
      </w:tr>
      <w:tr w:rsidR="000C3000" w:rsidRPr="000C3000" w14:paraId="63C0DDB6" w14:textId="77777777" w:rsidTr="000C3000">
        <w:trPr>
          <w:trHeight w:val="60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7335BE73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21</w:t>
            </w:r>
          </w:p>
        </w:tc>
        <w:tc>
          <w:tcPr>
            <w:tcW w:w="3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FD8463F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Текстовые документы, их ввод и редактирование в текстовом процессоре. </w:t>
            </w:r>
            <w:r w:rsidRPr="00BD1E34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Пр. р. № 13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«Создание небольших текстовых документов посредством квалифицированного клавиатурного письма с использованием базовых средств текстовых редакторов»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70BE47C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E493DCA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AD458EE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F6487B1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EB653FC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https://m.edsoo.ru/8a162e7e</w:t>
            </w:r>
          </w:p>
        </w:tc>
      </w:tr>
      <w:tr w:rsidR="000C3000" w:rsidRPr="000C3000" w14:paraId="091BFA48" w14:textId="77777777" w:rsidTr="000C3000">
        <w:trPr>
          <w:trHeight w:val="60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79066FFF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22</w:t>
            </w:r>
          </w:p>
        </w:tc>
        <w:tc>
          <w:tcPr>
            <w:tcW w:w="3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7038486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Форматирование текстовых документов. </w:t>
            </w:r>
            <w:proofErr w:type="spellStart"/>
            <w:r w:rsidRPr="00BD1E34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Пр.р</w:t>
            </w:r>
            <w:proofErr w:type="spellEnd"/>
            <w:r w:rsidRPr="00BD1E34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. № 14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«Форматирование текстовых документов»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CFFB7F6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9412371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2F9A668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E719D07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7A1E6B2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https://m.edsoo.ru/8a162fe6</w:t>
            </w:r>
          </w:p>
        </w:tc>
      </w:tr>
      <w:tr w:rsidR="000C3000" w:rsidRPr="000C3000" w14:paraId="4AD75450" w14:textId="77777777" w:rsidTr="000C3000">
        <w:trPr>
          <w:trHeight w:val="60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115D57CD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23</w:t>
            </w:r>
          </w:p>
        </w:tc>
        <w:tc>
          <w:tcPr>
            <w:tcW w:w="3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4FE1D6D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Параметры страницы. Списки и таблицы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3BBC326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53A7FDE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048332E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CE022C9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DA33FE8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Библиотека 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lastRenderedPageBreak/>
              <w:t>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https://m.edsoo.ru/8a1632d4</w:t>
            </w:r>
          </w:p>
        </w:tc>
      </w:tr>
      <w:tr w:rsidR="000C3000" w:rsidRPr="000C3000" w14:paraId="104E35B1" w14:textId="77777777" w:rsidTr="000C3000">
        <w:trPr>
          <w:trHeight w:val="60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41CA6145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lastRenderedPageBreak/>
              <w:t>24</w:t>
            </w:r>
          </w:p>
        </w:tc>
        <w:tc>
          <w:tcPr>
            <w:tcW w:w="3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C02769A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Вставка нетекстовых объектов в текстовые документы. </w:t>
            </w:r>
            <w:proofErr w:type="spellStart"/>
            <w:r w:rsidRPr="00BD1E34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Пр.р</w:t>
            </w:r>
            <w:proofErr w:type="spellEnd"/>
            <w:r w:rsidRPr="00BD1E34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. № 15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«Вставка в документ формул, таблиц, изображений, оформление списков»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58C9FF3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EE11B5A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CE2F8A6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A69F7E8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E586602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https://m.edsoo.ru/8a1632d4</w:t>
            </w:r>
          </w:p>
        </w:tc>
      </w:tr>
      <w:tr w:rsidR="000C3000" w:rsidRPr="000C3000" w14:paraId="6E6EA295" w14:textId="77777777" w:rsidTr="000C3000">
        <w:trPr>
          <w:trHeight w:val="60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236E8E69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25</w:t>
            </w:r>
          </w:p>
        </w:tc>
        <w:tc>
          <w:tcPr>
            <w:tcW w:w="3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35A1414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Интеллектуальные возможности современных систем обработки текстов. </w:t>
            </w:r>
            <w:proofErr w:type="spellStart"/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Пр.р</w:t>
            </w:r>
            <w:proofErr w:type="spellEnd"/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. № 16 «Создание небольших текстовых документов с цитатами и ссылками на цитируемые источники»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1C13D7A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D602E9D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DE906D7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FB83CB9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9FE5E26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0C3000" w:rsidRPr="000C3000" w14:paraId="5F0D07FC" w14:textId="77777777" w:rsidTr="000C3000">
        <w:trPr>
          <w:trHeight w:val="60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2560129C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26</w:t>
            </w:r>
          </w:p>
        </w:tc>
        <w:tc>
          <w:tcPr>
            <w:tcW w:w="3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1B6B479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Обобщение и систематизация знаний по теме «Текстовые документы». Проверочная работа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93682F1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B4A0A22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2735EC5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F0769AF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A6E284E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https://m.edsoo.ru/8a1635c2</w:t>
            </w:r>
          </w:p>
        </w:tc>
      </w:tr>
      <w:tr w:rsidR="000C3000" w:rsidRPr="000C3000" w14:paraId="0FE41639" w14:textId="77777777" w:rsidTr="000C3000">
        <w:trPr>
          <w:trHeight w:val="60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11F82B9C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27</w:t>
            </w:r>
          </w:p>
        </w:tc>
        <w:tc>
          <w:tcPr>
            <w:tcW w:w="3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8ADCA13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Графический редактор. Растровые рисунки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E2E22E7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AFDD642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7114964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D3949A1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9CAB08F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https://m.edsoo.ru/8a163874</w:t>
            </w:r>
          </w:p>
        </w:tc>
      </w:tr>
      <w:tr w:rsidR="000C3000" w:rsidRPr="000C3000" w14:paraId="344C250A" w14:textId="77777777" w:rsidTr="000C3000">
        <w:trPr>
          <w:trHeight w:val="60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3C354BFE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28</w:t>
            </w:r>
          </w:p>
        </w:tc>
        <w:tc>
          <w:tcPr>
            <w:tcW w:w="3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3B12D75" w14:textId="6DE086FB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Операции редактирования графических объектов.</w:t>
            </w:r>
            <w:r w:rsidR="00BD1E34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</w:t>
            </w:r>
            <w:r w:rsidRPr="00BD1E34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Пр.р.№17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«Создание и редактирование изображения, в том числе цифровых фотографий, с помощью инструментов растрового графического редактора»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F29C7B5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0DF3B4E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EF2DCEE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61255C7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871796C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https://m.edsoo.ru/8a1639d2</w:t>
            </w:r>
          </w:p>
        </w:tc>
      </w:tr>
      <w:tr w:rsidR="000C3000" w:rsidRPr="000C3000" w14:paraId="6033E189" w14:textId="77777777" w:rsidTr="000C3000">
        <w:trPr>
          <w:trHeight w:val="60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6835AD66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29</w:t>
            </w:r>
          </w:p>
        </w:tc>
        <w:tc>
          <w:tcPr>
            <w:tcW w:w="3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E4A07CE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Векторная графика. </w:t>
            </w:r>
            <w:proofErr w:type="spellStart"/>
            <w:r w:rsidRPr="00BD1E34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Пр.р</w:t>
            </w:r>
            <w:proofErr w:type="spellEnd"/>
            <w:r w:rsidRPr="00BD1E34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. № 18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«Создание и редактирование изображения с помощью инструментов векторного графического редактора»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91A5D4D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37A295D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091BF2F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2604537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24C3256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https://m.edsoo.ru/8a163b30</w:t>
            </w:r>
          </w:p>
        </w:tc>
      </w:tr>
      <w:tr w:rsidR="000C3000" w:rsidRPr="000C3000" w14:paraId="101B7AAC" w14:textId="77777777" w:rsidTr="000C3000">
        <w:trPr>
          <w:trHeight w:val="60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41602BDF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30</w:t>
            </w:r>
          </w:p>
        </w:tc>
        <w:tc>
          <w:tcPr>
            <w:tcW w:w="3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17FE175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Обобщение и систематизация знаний по теме «Компьютерная графика»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1F8F801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74F288A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2D2F860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28F1DDD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779A0D1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https://m.edsoo.ru/8a16404e</w:t>
            </w:r>
          </w:p>
        </w:tc>
      </w:tr>
      <w:tr w:rsidR="000C3000" w:rsidRPr="000C3000" w14:paraId="0880650F" w14:textId="77777777" w:rsidTr="000C3000">
        <w:trPr>
          <w:trHeight w:val="60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093DDEFF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31</w:t>
            </w:r>
          </w:p>
        </w:tc>
        <w:tc>
          <w:tcPr>
            <w:tcW w:w="3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5A08D31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Подготовка мультимедийных презентаций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B555F41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533FAE9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62D7C43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A04D1FC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5F87A80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https://m.edsoo.ru/8a1642c4</w:t>
            </w:r>
          </w:p>
        </w:tc>
      </w:tr>
      <w:tr w:rsidR="000C3000" w:rsidRPr="000C3000" w14:paraId="26C41178" w14:textId="77777777" w:rsidTr="000C3000">
        <w:trPr>
          <w:trHeight w:val="60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40B19AC9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32</w:t>
            </w:r>
          </w:p>
        </w:tc>
        <w:tc>
          <w:tcPr>
            <w:tcW w:w="3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88BDC8B" w14:textId="11041430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Добавление на слайд аудиовизуальных 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lastRenderedPageBreak/>
              <w:t>данных, анимации и гиперссылок.</w:t>
            </w:r>
            <w:r w:rsidR="00BD1E34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      </w:t>
            </w:r>
            <w:proofErr w:type="spellStart"/>
            <w:r w:rsidRPr="00BD1E34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Пр.р</w:t>
            </w:r>
            <w:proofErr w:type="spellEnd"/>
            <w:r w:rsidRPr="00BD1E34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. №19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«Создание презентации с гиперссылками на основе готовых шаблонов»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898C44C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lastRenderedPageBreak/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7AF5E92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DCBBB09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BD34AB8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3E657D3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Библиотека 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lastRenderedPageBreak/>
              <w:t>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https://m.edsoo.ru/8a164472</w:t>
            </w:r>
          </w:p>
        </w:tc>
      </w:tr>
      <w:tr w:rsidR="000C3000" w:rsidRPr="000C3000" w14:paraId="25158405" w14:textId="77777777" w:rsidTr="000C3000">
        <w:trPr>
          <w:trHeight w:val="60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4ADEFDF0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lastRenderedPageBreak/>
              <w:t>33</w:t>
            </w:r>
          </w:p>
        </w:tc>
        <w:tc>
          <w:tcPr>
            <w:tcW w:w="3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7C0B5C1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Обобщение и систематизация знаний по теме «Мультимедийные презентации». Проверочная работа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7099796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6093399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A0D7A2E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2150B74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C654BB1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https://m.edsoo.ru/8a164652</w:t>
            </w:r>
          </w:p>
        </w:tc>
      </w:tr>
      <w:tr w:rsidR="000C3000" w:rsidRPr="000C3000" w14:paraId="3B1152C1" w14:textId="77777777" w:rsidTr="000C3000">
        <w:trPr>
          <w:trHeight w:val="60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45766891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34</w:t>
            </w:r>
          </w:p>
        </w:tc>
        <w:tc>
          <w:tcPr>
            <w:tcW w:w="3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A9657B8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Резервный урок. Обобщение и систематизация знаний.</w:t>
            </w: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 Профориентация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4B00DE7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1122B84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11C1D35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E991AD9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2A7D132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https://m.edsoo.ru/8a164828</w:t>
            </w:r>
          </w:p>
        </w:tc>
      </w:tr>
      <w:tr w:rsidR="000C3000" w:rsidRPr="000C3000" w14:paraId="7F1DEB6F" w14:textId="77777777" w:rsidTr="000C3000">
        <w:trPr>
          <w:trHeight w:val="45"/>
        </w:trPr>
        <w:tc>
          <w:tcPr>
            <w:tcW w:w="477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22A08158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ОБЩЕЕ КОЛИЧЕСТВО ЧАСОВ ПО ПРОГРАММЕ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28ECE89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34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B960EC6" w14:textId="3F9BC06D" w:rsidR="000C3000" w:rsidRPr="000C3000" w:rsidRDefault="000D642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Контр. Работ-</w:t>
            </w:r>
            <w:r w:rsidR="000C3000"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3</w:t>
            </w: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6C193D5" w14:textId="5FEF5B5C" w:rsidR="000C3000" w:rsidRPr="000C3000" w:rsidRDefault="000D642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Практ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. Работ-</w:t>
            </w:r>
            <w:r w:rsidR="000C3000"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19</w:t>
            </w:r>
          </w:p>
        </w:tc>
        <w:tc>
          <w:tcPr>
            <w:tcW w:w="411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B510AF3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</w:tbl>
    <w:p w14:paraId="15F9D629" w14:textId="77777777" w:rsidR="00E12FAE" w:rsidRDefault="00E12FAE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2738A057" w14:textId="77777777" w:rsidR="00BD1E34" w:rsidRDefault="00BD1E34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403DF298" w14:textId="77777777" w:rsidR="00BD1E34" w:rsidRDefault="00BD1E34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78E92A80" w14:textId="77777777" w:rsidR="00BD1E34" w:rsidRDefault="00BD1E34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2530C19B" w14:textId="77777777" w:rsidR="00BD1E34" w:rsidRDefault="00BD1E34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0046CEDF" w14:textId="77777777" w:rsidR="00BD1E34" w:rsidRDefault="00BD1E34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045841B3" w14:textId="77777777" w:rsidR="00BD1E34" w:rsidRDefault="00BD1E34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643DD957" w14:textId="77777777" w:rsidR="00BD1E34" w:rsidRDefault="00BD1E34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10775987" w14:textId="77777777" w:rsidR="00BD1E34" w:rsidRDefault="00BD1E34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4CF45E8C" w14:textId="77777777" w:rsidR="00BD1E34" w:rsidRDefault="00BD1E34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715EAB85" w14:textId="77777777" w:rsidR="00BD1E34" w:rsidRDefault="00BD1E34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51DF8873" w14:textId="77777777" w:rsidR="00BD1E34" w:rsidRDefault="00BD1E34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36786CC9" w14:textId="77777777" w:rsidR="00BD1E34" w:rsidRDefault="00BD1E34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16FD3A79" w14:textId="77777777" w:rsidR="00BD1E34" w:rsidRDefault="00BD1E34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51176D89" w14:textId="77777777" w:rsidR="00BD1E34" w:rsidRDefault="00BD1E34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3753C424" w14:textId="77777777" w:rsidR="00BD1E34" w:rsidRDefault="00BD1E34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39DDF564" w14:textId="0AD20D45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8 КЛАСС</w:t>
      </w:r>
    </w:p>
    <w:tbl>
      <w:tblPr>
        <w:tblW w:w="14040" w:type="dxa"/>
        <w:tblCellMar>
          <w:top w:w="45" w:type="dxa"/>
          <w:left w:w="45" w:type="dxa"/>
          <w:bottom w:w="45" w:type="dxa"/>
          <w:right w:w="45" w:type="dxa"/>
        </w:tblCellMar>
        <w:tblLook w:val="04A0" w:firstRow="1" w:lastRow="0" w:firstColumn="1" w:lastColumn="0" w:noHBand="0" w:noVBand="1"/>
      </w:tblPr>
      <w:tblGrid>
        <w:gridCol w:w="810"/>
        <w:gridCol w:w="3981"/>
        <w:gridCol w:w="1097"/>
        <w:gridCol w:w="1758"/>
        <w:gridCol w:w="1998"/>
        <w:gridCol w:w="1262"/>
        <w:gridCol w:w="3134"/>
      </w:tblGrid>
      <w:tr w:rsidR="000C3000" w:rsidRPr="000C3000" w14:paraId="00F3D374" w14:textId="77777777" w:rsidTr="000C3000">
        <w:tc>
          <w:tcPr>
            <w:tcW w:w="81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131BBEBE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№ </w:t>
            </w: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п/п</w:t>
            </w:r>
          </w:p>
          <w:p w14:paraId="2A714874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3885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6F56447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Тема урока</w:t>
            </w:r>
          </w:p>
          <w:p w14:paraId="1F14E557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4845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FAF0382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Количество часов</w:t>
            </w:r>
          </w:p>
        </w:tc>
        <w:tc>
          <w:tcPr>
            <w:tcW w:w="126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826884F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Дата изучения</w:t>
            </w:r>
          </w:p>
          <w:p w14:paraId="79484917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528E413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Электронные цифровые образовательные ресурсы</w:t>
            </w:r>
          </w:p>
          <w:p w14:paraId="6CC29C51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0C3000" w:rsidRPr="000C3000" w14:paraId="108D291B" w14:textId="77777777" w:rsidTr="000C3000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vAlign w:val="center"/>
            <w:hideMark/>
          </w:tcPr>
          <w:p w14:paraId="2503BEB7" w14:textId="77777777" w:rsidR="000C3000" w:rsidRPr="000C3000" w:rsidRDefault="000C3000" w:rsidP="000C30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vAlign w:val="center"/>
            <w:hideMark/>
          </w:tcPr>
          <w:p w14:paraId="1BB84774" w14:textId="77777777" w:rsidR="000C3000" w:rsidRPr="000C3000" w:rsidRDefault="000C3000" w:rsidP="000C30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799EB5F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Всего</w:t>
            </w:r>
          </w:p>
          <w:p w14:paraId="36E75C83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4D4EA3D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Контрольные работы</w:t>
            </w:r>
          </w:p>
          <w:p w14:paraId="572B03D2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83E6B14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Практические работы</w:t>
            </w:r>
          </w:p>
          <w:p w14:paraId="7D9EA54B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vAlign w:val="center"/>
            <w:hideMark/>
          </w:tcPr>
          <w:p w14:paraId="4A3835F1" w14:textId="77777777" w:rsidR="000C3000" w:rsidRPr="000C3000" w:rsidRDefault="000C3000" w:rsidP="000C30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97A3697" w14:textId="77777777" w:rsidR="000C3000" w:rsidRPr="000C3000" w:rsidRDefault="000C3000" w:rsidP="000C30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0C3000" w:rsidRPr="000C3000" w14:paraId="5EF81218" w14:textId="77777777" w:rsidTr="000C3000">
        <w:trPr>
          <w:trHeight w:val="60"/>
        </w:trPr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126EBA04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3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CE2F0B0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Непозиционные и позиционные системы счисления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938637B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34D53D4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895C64E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4E57374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18B102B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https://m.edsoo.ru/8a1649e0</w:t>
            </w:r>
          </w:p>
        </w:tc>
      </w:tr>
      <w:tr w:rsidR="000C3000" w:rsidRPr="000C3000" w14:paraId="5E2FCECC" w14:textId="77777777" w:rsidTr="000C3000">
        <w:trPr>
          <w:trHeight w:val="60"/>
        </w:trPr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6DDAFFB4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3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5908631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Развернутая форма записи числа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478CB90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9260AE8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37D5DF1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B89C38A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F1F4892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https://m.edsoo.ru/8a164ba2</w:t>
            </w:r>
          </w:p>
        </w:tc>
      </w:tr>
      <w:tr w:rsidR="000C3000" w:rsidRPr="000C3000" w14:paraId="77F4FD03" w14:textId="77777777" w:rsidTr="000C3000">
        <w:trPr>
          <w:trHeight w:val="60"/>
        </w:trPr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6B1D4611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3</w:t>
            </w:r>
          </w:p>
        </w:tc>
        <w:tc>
          <w:tcPr>
            <w:tcW w:w="3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D15F1D6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Двоичная система счисления. Арифметические операции в двоичной системе счисления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DEB7BBB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DF6785F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3749A45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B4F2707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69908D7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https://m.edsoo.ru/8a164d96</w:t>
            </w:r>
          </w:p>
        </w:tc>
      </w:tr>
      <w:tr w:rsidR="000C3000" w:rsidRPr="000C3000" w14:paraId="2A6403B0" w14:textId="77777777" w:rsidTr="000C3000">
        <w:trPr>
          <w:trHeight w:val="60"/>
        </w:trPr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0C9B6549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4</w:t>
            </w:r>
          </w:p>
        </w:tc>
        <w:tc>
          <w:tcPr>
            <w:tcW w:w="3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0896B79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Восьмеричная система счисления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2ECE582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52DA34B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2DE197C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D848E73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159BAE7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https://m.edsoo.ru/8a165296</w:t>
            </w:r>
          </w:p>
        </w:tc>
      </w:tr>
      <w:tr w:rsidR="000C3000" w:rsidRPr="000C3000" w14:paraId="2C3DE1CF" w14:textId="77777777" w:rsidTr="000C3000">
        <w:trPr>
          <w:trHeight w:val="60"/>
        </w:trPr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59EE539F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5</w:t>
            </w:r>
          </w:p>
        </w:tc>
        <w:tc>
          <w:tcPr>
            <w:tcW w:w="3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70AEF0D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Шестнадцатеричная система счисления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9819BF7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C492F32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EA44A30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FBECFAE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632218C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https://m.edsoo.ru/8a16549e</w:t>
            </w:r>
          </w:p>
        </w:tc>
      </w:tr>
      <w:tr w:rsidR="000C3000" w:rsidRPr="000C3000" w14:paraId="7AB3586F" w14:textId="77777777" w:rsidTr="000C3000">
        <w:trPr>
          <w:trHeight w:val="60"/>
        </w:trPr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5D0C95E5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6</w:t>
            </w:r>
          </w:p>
        </w:tc>
        <w:tc>
          <w:tcPr>
            <w:tcW w:w="3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6DF47E9" w14:textId="77777777" w:rsidR="000C3000" w:rsidRPr="000022A5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</w:pPr>
            <w:r w:rsidRPr="000022A5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Проверочная работа по теме «Системы счисления»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ED687B0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720672C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122BCC2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CB013AD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9EFAC56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https://m.edsoo.ru/8a16564c</w:t>
            </w:r>
          </w:p>
        </w:tc>
      </w:tr>
      <w:tr w:rsidR="000C3000" w:rsidRPr="000C3000" w14:paraId="68B2A3A3" w14:textId="77777777" w:rsidTr="000C3000">
        <w:trPr>
          <w:trHeight w:val="60"/>
        </w:trPr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4D54A637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7</w:t>
            </w:r>
          </w:p>
        </w:tc>
        <w:tc>
          <w:tcPr>
            <w:tcW w:w="3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3796A9D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Логические высказывания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3FBF2B0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39A01C3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64255AE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9DDC4C3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BD22A6F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https://m.edsoo.ru/8a1657fa</w:t>
            </w:r>
          </w:p>
        </w:tc>
      </w:tr>
      <w:tr w:rsidR="000C3000" w:rsidRPr="000C3000" w14:paraId="190C0869" w14:textId="77777777" w:rsidTr="000C3000">
        <w:trPr>
          <w:trHeight w:val="60"/>
        </w:trPr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283C90B6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8</w:t>
            </w:r>
          </w:p>
        </w:tc>
        <w:tc>
          <w:tcPr>
            <w:tcW w:w="3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688708E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Логические операции «и», «или», «не»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B52DAA5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49AA45D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BA05502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0EA03AC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C9B9E13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https://m.edsoo.ru/8a165b56</w:t>
            </w:r>
          </w:p>
        </w:tc>
      </w:tr>
      <w:tr w:rsidR="000C3000" w:rsidRPr="000C3000" w14:paraId="08DF36E6" w14:textId="77777777" w:rsidTr="000C3000">
        <w:trPr>
          <w:trHeight w:val="60"/>
        </w:trPr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7DAB5EE3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9</w:t>
            </w:r>
          </w:p>
        </w:tc>
        <w:tc>
          <w:tcPr>
            <w:tcW w:w="3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26413E4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Определение истинности составного высказывания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45BDB2F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2F46D3F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60FD531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8728154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BD86D21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https://m.edsoo.ru/8a165cf0</w:t>
            </w:r>
          </w:p>
        </w:tc>
      </w:tr>
      <w:tr w:rsidR="000C3000" w:rsidRPr="000C3000" w14:paraId="62DDCBAE" w14:textId="77777777" w:rsidTr="000C3000">
        <w:trPr>
          <w:trHeight w:val="60"/>
        </w:trPr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7649D9F6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lastRenderedPageBreak/>
              <w:t>10</w:t>
            </w:r>
          </w:p>
        </w:tc>
        <w:tc>
          <w:tcPr>
            <w:tcW w:w="3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A3BAC5B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Таблицы истинности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E4FC772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5A33695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171C7A0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5040245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5D7CCF0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0C3000" w:rsidRPr="000C3000" w14:paraId="428E49CB" w14:textId="77777777" w:rsidTr="000C3000">
        <w:trPr>
          <w:trHeight w:val="60"/>
        </w:trPr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71DBD0C3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11</w:t>
            </w:r>
          </w:p>
        </w:tc>
        <w:tc>
          <w:tcPr>
            <w:tcW w:w="3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8E4C107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Логические элементы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ACDEA82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8AA4335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6E13B1E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9A5D932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A8A3134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https://m.edsoo.ru/8a165e94</w:t>
            </w:r>
          </w:p>
        </w:tc>
      </w:tr>
      <w:tr w:rsidR="000C3000" w:rsidRPr="000C3000" w14:paraId="6F2EA0C9" w14:textId="77777777" w:rsidTr="000C3000">
        <w:trPr>
          <w:trHeight w:val="60"/>
        </w:trPr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67B1C989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12</w:t>
            </w:r>
          </w:p>
        </w:tc>
        <w:tc>
          <w:tcPr>
            <w:tcW w:w="3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A8D6FFA" w14:textId="77777777" w:rsidR="000C3000" w:rsidRPr="000022A5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</w:pPr>
            <w:r w:rsidRPr="000022A5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Контрольная работа по теме «Элементы математической логики»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F0D902E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660FDB2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1F145FF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017012F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D952EBB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https://m.edsoo.ru/8a178c38</w:t>
            </w:r>
          </w:p>
        </w:tc>
      </w:tr>
      <w:tr w:rsidR="000C3000" w:rsidRPr="000C3000" w14:paraId="7BFFD4A8" w14:textId="77777777" w:rsidTr="000C3000">
        <w:trPr>
          <w:trHeight w:val="60"/>
        </w:trPr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6ADB2B97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13</w:t>
            </w:r>
          </w:p>
        </w:tc>
        <w:tc>
          <w:tcPr>
            <w:tcW w:w="3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5242156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Понятие алгоритма. Исполнители алгоритмов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61FC639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C04346E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85C0A86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E0C70C0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E4E46D2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https://m.edsoo.ru/8a17949e</w:t>
            </w:r>
          </w:p>
        </w:tc>
      </w:tr>
      <w:tr w:rsidR="000C3000" w:rsidRPr="000C3000" w14:paraId="1531B610" w14:textId="77777777" w:rsidTr="000C3000">
        <w:trPr>
          <w:trHeight w:val="60"/>
        </w:trPr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208E203A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14</w:t>
            </w:r>
          </w:p>
        </w:tc>
        <w:tc>
          <w:tcPr>
            <w:tcW w:w="3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77719D4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Свойства алгоритма. Способы записи алгоритма. </w:t>
            </w:r>
            <w:r w:rsidRPr="00BD1E34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 xml:space="preserve">Пр.р.№1 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«Преобразование алгоритма из одной формы записи в другую»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F269BCD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733F3BF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F1AABFE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D4525A8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0C29DF0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https://m.edsoo.ru/8a179606</w:t>
            </w:r>
          </w:p>
        </w:tc>
      </w:tr>
      <w:tr w:rsidR="000C3000" w:rsidRPr="000C3000" w14:paraId="2627BFA7" w14:textId="77777777" w:rsidTr="000C3000">
        <w:trPr>
          <w:trHeight w:val="60"/>
        </w:trPr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2F224E4B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15</w:t>
            </w:r>
          </w:p>
        </w:tc>
        <w:tc>
          <w:tcPr>
            <w:tcW w:w="3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2225BDA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Алгоритмическая конструкция «следование». Линейный алгоритм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B2A946A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B8C4E4B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0A47E65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191B8F0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E70BDA1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0C3000" w:rsidRPr="000C3000" w14:paraId="3DB965ED" w14:textId="77777777" w:rsidTr="000C3000">
        <w:trPr>
          <w:trHeight w:val="60"/>
        </w:trPr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5DF02E4D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16</w:t>
            </w:r>
          </w:p>
        </w:tc>
        <w:tc>
          <w:tcPr>
            <w:tcW w:w="3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22D287F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Алгоритмическая конструкция «ветвление»: полная и неполная формы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97778E2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76573C1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A16A47C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1B0D5C8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8061DFE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0C3000" w:rsidRPr="000C3000" w14:paraId="0103A540" w14:textId="77777777" w:rsidTr="000C3000">
        <w:trPr>
          <w:trHeight w:val="60"/>
        </w:trPr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0C8807F9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17</w:t>
            </w:r>
          </w:p>
        </w:tc>
        <w:tc>
          <w:tcPr>
            <w:tcW w:w="3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9A68AE3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Алгоритмическая конструкция «повторение»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52AFF7A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D97E36E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6FCD353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C43BAE5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D65AF52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https://m.edsoo.ru/8a17998a</w:t>
            </w:r>
          </w:p>
        </w:tc>
      </w:tr>
      <w:tr w:rsidR="000C3000" w:rsidRPr="000C3000" w14:paraId="58B7ABAD" w14:textId="77777777" w:rsidTr="000C3000">
        <w:trPr>
          <w:trHeight w:val="60"/>
        </w:trPr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03E72E2B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18</w:t>
            </w:r>
          </w:p>
        </w:tc>
        <w:tc>
          <w:tcPr>
            <w:tcW w:w="3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6E2D7A6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Формальное исполнение алгоритма</w:t>
            </w:r>
          </w:p>
          <w:p w14:paraId="5777F133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proofErr w:type="spellStart"/>
            <w:r w:rsidRPr="00BD1E34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</w:t>
            </w:r>
            <w:proofErr w:type="gramStart"/>
            <w:r w:rsidRPr="00BD1E34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.р</w:t>
            </w:r>
            <w:proofErr w:type="spellEnd"/>
            <w:proofErr w:type="gramEnd"/>
            <w:r w:rsidRPr="00BD1E34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 xml:space="preserve"> № 2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« Создание и выполнение на компьютере несложных алгоритмов с использованием циклов и ветвлений для управления исполнителями, такими как Робот, Черепашка, Чертёжник.»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F6D0FB7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6009F53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0ECDD56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9F41031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31E33D8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https://m.edsoo.ru/8a179aac</w:t>
            </w:r>
          </w:p>
        </w:tc>
      </w:tr>
      <w:tr w:rsidR="000C3000" w:rsidRPr="000C3000" w14:paraId="676B6DF3" w14:textId="77777777" w:rsidTr="000C3000">
        <w:trPr>
          <w:trHeight w:val="60"/>
        </w:trPr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1941ED42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19</w:t>
            </w:r>
          </w:p>
        </w:tc>
        <w:tc>
          <w:tcPr>
            <w:tcW w:w="3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137B58D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Разработка несложных алгоритмов с использованием циклов для управления формальными исполнителями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13C9B05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D13DC85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DFF9BA7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2033E7F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181461B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https://m.edsoo.ru/8a179e1c</w:t>
            </w:r>
          </w:p>
        </w:tc>
      </w:tr>
      <w:tr w:rsidR="000C3000" w:rsidRPr="000C3000" w14:paraId="20FFE241" w14:textId="77777777" w:rsidTr="000C3000">
        <w:trPr>
          <w:trHeight w:val="60"/>
        </w:trPr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1F65E297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20</w:t>
            </w:r>
          </w:p>
        </w:tc>
        <w:tc>
          <w:tcPr>
            <w:tcW w:w="3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2B27022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Разработка несложных алгоритмов с использованием циклов и ветвлений для управления формальными исполнителями. </w:t>
            </w:r>
            <w:proofErr w:type="spellStart"/>
            <w:r w:rsidRPr="00BD1E34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lastRenderedPageBreak/>
              <w:t>Пр.р</w:t>
            </w:r>
            <w:proofErr w:type="spellEnd"/>
            <w:r w:rsidRPr="00BD1E34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. № 3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«Разработка для формального исполнителя алгоритма, приводящего к требуемому результату при конкретных исходных данных»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2848173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lastRenderedPageBreak/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066DBFE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5125021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A98C5F3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1EECB73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https://m.edsoo.ru/8a179e1c</w:t>
            </w:r>
          </w:p>
        </w:tc>
      </w:tr>
      <w:tr w:rsidR="000C3000" w:rsidRPr="000C3000" w14:paraId="694E2AFE" w14:textId="77777777" w:rsidTr="000C3000">
        <w:trPr>
          <w:trHeight w:val="60"/>
        </w:trPr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1397AB89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lastRenderedPageBreak/>
              <w:t>21</w:t>
            </w:r>
          </w:p>
        </w:tc>
        <w:tc>
          <w:tcPr>
            <w:tcW w:w="3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C9C6B08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Выполнение алгоритмов. </w:t>
            </w:r>
            <w:r w:rsidRPr="00BD1E34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Пр. р. №4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««Ручное» исполнение готовых алгоритмов при конкретных исходных данных»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7C2D797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8D592D8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46F6440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065C7CA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BAE505E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https://m.edsoo.ru/8a17a06a</w:t>
            </w:r>
          </w:p>
        </w:tc>
      </w:tr>
      <w:tr w:rsidR="000C3000" w:rsidRPr="000C3000" w14:paraId="249D35B3" w14:textId="77777777" w:rsidTr="000C3000">
        <w:trPr>
          <w:trHeight w:val="60"/>
        </w:trPr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76D4546C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22</w:t>
            </w:r>
          </w:p>
        </w:tc>
        <w:tc>
          <w:tcPr>
            <w:tcW w:w="3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AB7A0A1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Обобщение и систематизация знаний. </w:t>
            </w:r>
            <w:r w:rsidRPr="000022A5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Контрольная работа по теме «Исполнители и алгоритмы. Алгоритмические конструкции»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19A21D3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1104D42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97099E5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FCCBF05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CC8F649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https://m.edsoo.ru/8a17a18c</w:t>
            </w:r>
          </w:p>
        </w:tc>
      </w:tr>
      <w:tr w:rsidR="000C3000" w:rsidRPr="000C3000" w14:paraId="2B828E4C" w14:textId="77777777" w:rsidTr="000C3000">
        <w:trPr>
          <w:trHeight w:val="60"/>
        </w:trPr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3E21CC13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23</w:t>
            </w:r>
          </w:p>
        </w:tc>
        <w:tc>
          <w:tcPr>
            <w:tcW w:w="3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19EC9A6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Язык программирования. Система программирования.</w:t>
            </w: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 Профориентация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3AAA97E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535057D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E206786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C3054B9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52F1D43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0C3000" w:rsidRPr="000C3000" w14:paraId="39A2ADEB" w14:textId="77777777" w:rsidTr="000C3000">
        <w:trPr>
          <w:trHeight w:val="60"/>
        </w:trPr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4A99D64C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24</w:t>
            </w:r>
          </w:p>
        </w:tc>
        <w:tc>
          <w:tcPr>
            <w:tcW w:w="3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ABEEF8A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Переменные. Оператор присваивания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9F83103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17D1C8E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7BD2C9B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F6518EB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479A459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0C3000" w:rsidRPr="000C3000" w14:paraId="4672AA24" w14:textId="77777777" w:rsidTr="000C3000">
        <w:trPr>
          <w:trHeight w:val="60"/>
        </w:trPr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30F6E411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25</w:t>
            </w:r>
          </w:p>
        </w:tc>
        <w:tc>
          <w:tcPr>
            <w:tcW w:w="3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A9835E6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Программирование линейных алгоритмов. </w:t>
            </w:r>
            <w:proofErr w:type="spellStart"/>
            <w:r w:rsidRPr="000022A5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</w:t>
            </w:r>
            <w:proofErr w:type="gramStart"/>
            <w:r w:rsidRPr="000022A5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.р</w:t>
            </w:r>
            <w:proofErr w:type="spellEnd"/>
            <w:proofErr w:type="gramEnd"/>
            <w:r w:rsidRPr="000022A5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 xml:space="preserve"> №5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«Программирование линейных алгоритмов, предполагающих вычисление арифметических и логических выражений»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C58643E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60A4E07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4604287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BE502AB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BA43ADA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0C3000" w:rsidRPr="000C3000" w14:paraId="5322671A" w14:textId="77777777" w:rsidTr="000C3000">
        <w:trPr>
          <w:trHeight w:val="60"/>
        </w:trPr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37F604F7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26</w:t>
            </w:r>
          </w:p>
        </w:tc>
        <w:tc>
          <w:tcPr>
            <w:tcW w:w="3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429420E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Разработка программ, содержащих оператор ветвления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DD81A7B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67CC338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B59E96D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35CC946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9A251A1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0C3000" w:rsidRPr="000C3000" w14:paraId="139AC63B" w14:textId="77777777" w:rsidTr="000C3000">
        <w:trPr>
          <w:trHeight w:val="60"/>
        </w:trPr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69DA3393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27</w:t>
            </w:r>
          </w:p>
        </w:tc>
        <w:tc>
          <w:tcPr>
            <w:tcW w:w="3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2F97427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Диалоговая отладка программ. </w:t>
            </w:r>
            <w:proofErr w:type="spellStart"/>
            <w:r w:rsidRPr="000022A5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Пр.р</w:t>
            </w:r>
            <w:proofErr w:type="spellEnd"/>
            <w:r w:rsidRPr="000022A5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. №6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«Разработка программ, содержащих оператор ветвления»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6E9EFA1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79AF03F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DFF64EC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9CF88E0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9C2DCBC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0C3000" w:rsidRPr="000C3000" w14:paraId="16E24901" w14:textId="77777777" w:rsidTr="000C3000">
        <w:trPr>
          <w:trHeight w:val="60"/>
        </w:trPr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33B3862C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28</w:t>
            </w:r>
          </w:p>
        </w:tc>
        <w:tc>
          <w:tcPr>
            <w:tcW w:w="3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92F1D6E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Цикл с условием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F88B776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AF3140A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A54AC50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D632318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F464C1A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0C3000" w:rsidRPr="000C3000" w14:paraId="0B6A6ED7" w14:textId="77777777" w:rsidTr="000C3000">
        <w:trPr>
          <w:trHeight w:val="60"/>
        </w:trPr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021770C0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29</w:t>
            </w:r>
          </w:p>
        </w:tc>
        <w:tc>
          <w:tcPr>
            <w:tcW w:w="3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84D30DE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Цикл с переменной. </w:t>
            </w:r>
            <w:proofErr w:type="spellStart"/>
            <w:r w:rsidRPr="000022A5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Пр.р</w:t>
            </w:r>
            <w:proofErr w:type="spellEnd"/>
            <w:r w:rsidRPr="000022A5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. №7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«Разработка программ, содержащих оператор цикла»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4589A8E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62E0543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E8CC6B6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9B01932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3C36E47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https://m.edsoo.ru/8a17ac4a</w:t>
            </w:r>
          </w:p>
        </w:tc>
      </w:tr>
      <w:tr w:rsidR="000C3000" w:rsidRPr="000C3000" w14:paraId="27A6BA3F" w14:textId="77777777" w:rsidTr="000C3000">
        <w:trPr>
          <w:trHeight w:val="60"/>
        </w:trPr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0D2AE7CE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30</w:t>
            </w:r>
          </w:p>
        </w:tc>
        <w:tc>
          <w:tcPr>
            <w:tcW w:w="3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20B7811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Обработка символьных данных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D0A00C9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3CD0C58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C5F3FF8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D25E92F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26F6C9E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Библиотека 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lastRenderedPageBreak/>
              <w:t>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https://m.edsoo.ru/8a17ad6c</w:t>
            </w:r>
          </w:p>
        </w:tc>
      </w:tr>
      <w:tr w:rsidR="000C3000" w:rsidRPr="000C3000" w14:paraId="6A504E0C" w14:textId="77777777" w:rsidTr="000C3000">
        <w:trPr>
          <w:trHeight w:val="60"/>
        </w:trPr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4243DC5A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lastRenderedPageBreak/>
              <w:t>31</w:t>
            </w:r>
          </w:p>
        </w:tc>
        <w:tc>
          <w:tcPr>
            <w:tcW w:w="3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0693DE4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Обобщение и систематизация знаний по теме «Язык программирования».</w:t>
            </w: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 Профориентация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0781B76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AC24A38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AA623B4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2B496AA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504F5A3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https://m.edsoo.ru/8a17ae8e</w:t>
            </w:r>
          </w:p>
        </w:tc>
      </w:tr>
      <w:tr w:rsidR="000C3000" w:rsidRPr="000C3000" w14:paraId="6339B50E" w14:textId="77777777" w:rsidTr="000C3000">
        <w:trPr>
          <w:trHeight w:val="60"/>
        </w:trPr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25CF086A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32</w:t>
            </w:r>
          </w:p>
        </w:tc>
        <w:tc>
          <w:tcPr>
            <w:tcW w:w="3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2828D1F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Анализ алгоритмов. Определение возможных результатов работы алгоритма при заданном множестве входных данных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56CA419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3E011A6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611DA7B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5F77DF8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2A87268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https://m.edsoo.ru/8a17afa6</w:t>
            </w:r>
          </w:p>
        </w:tc>
      </w:tr>
      <w:tr w:rsidR="000C3000" w:rsidRPr="000C3000" w14:paraId="3C788A1B" w14:textId="77777777" w:rsidTr="000C3000">
        <w:trPr>
          <w:trHeight w:val="60"/>
        </w:trPr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37E3B98C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33</w:t>
            </w:r>
          </w:p>
        </w:tc>
        <w:tc>
          <w:tcPr>
            <w:tcW w:w="3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651F312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Анализ алгоритмов. Определение возможных входных данных, приводящих к данному результату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0E6D0C3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1E36670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BDDA6DC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15738E7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A2EB23D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0C3000" w:rsidRPr="000C3000" w14:paraId="431F58AE" w14:textId="77777777" w:rsidTr="000C3000">
        <w:trPr>
          <w:trHeight w:val="60"/>
        </w:trPr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7756F8C5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34</w:t>
            </w:r>
          </w:p>
        </w:tc>
        <w:tc>
          <w:tcPr>
            <w:tcW w:w="3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E92A6AF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Резервный урок. Обобщение и систематизация знаний и умений по курсу информатики 8 класса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B117100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728D648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4B1545B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1FE1CDA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CA578FE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https://m.edsoo.ru/8a17b456</w:t>
            </w:r>
          </w:p>
        </w:tc>
      </w:tr>
      <w:tr w:rsidR="000C3000" w:rsidRPr="000C3000" w14:paraId="2FF83AAF" w14:textId="77777777" w:rsidTr="000C3000">
        <w:trPr>
          <w:trHeight w:val="45"/>
        </w:trPr>
        <w:tc>
          <w:tcPr>
            <w:tcW w:w="478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2499E2B8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ОБЩЕЕ КОЛИЧЕСТВО ЧАСОВ ПО ПРОГРАММЕ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E9B7D64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34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E264948" w14:textId="14EADDCD" w:rsidR="000C3000" w:rsidRPr="000C3000" w:rsidRDefault="000D642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Контр. работ-</w:t>
            </w:r>
            <w:r w:rsidR="000C3000"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3</w:t>
            </w: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DD634D5" w14:textId="14C2CA16" w:rsidR="000C3000" w:rsidRPr="000C3000" w:rsidRDefault="000D642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Практ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. работ-</w:t>
            </w:r>
            <w:r w:rsidR="000C3000"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7</w:t>
            </w:r>
          </w:p>
        </w:tc>
        <w:tc>
          <w:tcPr>
            <w:tcW w:w="411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DB5BBF4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</w:tbl>
    <w:p w14:paraId="1ED0C228" w14:textId="77777777" w:rsidR="00E12FAE" w:rsidRDefault="00E12FAE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49BA3886" w14:textId="77777777" w:rsidR="000022A5" w:rsidRDefault="000022A5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03156A2B" w14:textId="77777777" w:rsidR="000022A5" w:rsidRDefault="000022A5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1AEB4C5E" w14:textId="77777777" w:rsidR="000022A5" w:rsidRDefault="000022A5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0030C785" w14:textId="77777777" w:rsidR="000022A5" w:rsidRDefault="000022A5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6E964B44" w14:textId="77777777" w:rsidR="000022A5" w:rsidRDefault="000022A5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1D701ED4" w14:textId="77777777" w:rsidR="000022A5" w:rsidRDefault="000022A5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5E32C0AB" w14:textId="77777777" w:rsidR="000022A5" w:rsidRDefault="000022A5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6082ECF2" w14:textId="77777777" w:rsidR="000022A5" w:rsidRDefault="000022A5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4AA403C8" w14:textId="77777777" w:rsidR="000022A5" w:rsidRDefault="000022A5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45DF9BE4" w14:textId="77777777" w:rsidR="000022A5" w:rsidRDefault="000022A5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60F02A82" w14:textId="3A47AF5A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lastRenderedPageBreak/>
        <w:t>9 КЛАСС</w:t>
      </w:r>
    </w:p>
    <w:tbl>
      <w:tblPr>
        <w:tblW w:w="14040" w:type="dxa"/>
        <w:tblCellMar>
          <w:top w:w="45" w:type="dxa"/>
          <w:left w:w="45" w:type="dxa"/>
          <w:bottom w:w="45" w:type="dxa"/>
          <w:right w:w="45" w:type="dxa"/>
        </w:tblCellMar>
        <w:tblLook w:val="04A0" w:firstRow="1" w:lastRow="0" w:firstColumn="1" w:lastColumn="0" w:noHBand="0" w:noVBand="1"/>
      </w:tblPr>
      <w:tblGrid>
        <w:gridCol w:w="826"/>
        <w:gridCol w:w="3961"/>
        <w:gridCol w:w="1110"/>
        <w:gridCol w:w="1756"/>
        <w:gridCol w:w="1996"/>
        <w:gridCol w:w="1260"/>
        <w:gridCol w:w="3131"/>
      </w:tblGrid>
      <w:tr w:rsidR="000C3000" w:rsidRPr="000C3000" w14:paraId="4E36BA3A" w14:textId="77777777" w:rsidTr="000C3000">
        <w:tc>
          <w:tcPr>
            <w:tcW w:w="825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789B9C62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№ </w:t>
            </w: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п/п</w:t>
            </w:r>
          </w:p>
          <w:p w14:paraId="04CB4FAB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387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6BC148A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Тема урока</w:t>
            </w:r>
          </w:p>
          <w:p w14:paraId="786C9532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4860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8A49FAA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Количество часов</w:t>
            </w:r>
          </w:p>
        </w:tc>
        <w:tc>
          <w:tcPr>
            <w:tcW w:w="126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E8E2A60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Дата изучения</w:t>
            </w:r>
          </w:p>
          <w:p w14:paraId="0EFC9B31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BDA5303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Электронные цифровые образовательные ресурсы</w:t>
            </w:r>
          </w:p>
          <w:p w14:paraId="51AF5402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0C3000" w:rsidRPr="000C3000" w14:paraId="2119B07D" w14:textId="77777777" w:rsidTr="000C3000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vAlign w:val="center"/>
            <w:hideMark/>
          </w:tcPr>
          <w:p w14:paraId="24931352" w14:textId="77777777" w:rsidR="000C3000" w:rsidRPr="000C3000" w:rsidRDefault="000C3000" w:rsidP="000C30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vAlign w:val="center"/>
            <w:hideMark/>
          </w:tcPr>
          <w:p w14:paraId="3958F8DF" w14:textId="77777777" w:rsidR="000C3000" w:rsidRPr="000C3000" w:rsidRDefault="000C3000" w:rsidP="000C30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55052D0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Всего</w:t>
            </w:r>
          </w:p>
          <w:p w14:paraId="1585BA33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644F8B0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Контрольные работы</w:t>
            </w:r>
          </w:p>
          <w:p w14:paraId="5F0560B0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C5B173A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Практические работы</w:t>
            </w:r>
          </w:p>
          <w:p w14:paraId="7D96FD5C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vAlign w:val="center"/>
            <w:hideMark/>
          </w:tcPr>
          <w:p w14:paraId="2482A4D7" w14:textId="77777777" w:rsidR="000C3000" w:rsidRPr="000C3000" w:rsidRDefault="000C3000" w:rsidP="000C30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42FA8DAB" w14:textId="77777777" w:rsidR="000C3000" w:rsidRPr="000C3000" w:rsidRDefault="000C3000" w:rsidP="000C30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0C3000" w:rsidRPr="000C3000" w14:paraId="4BC041E2" w14:textId="77777777" w:rsidTr="000C3000">
        <w:trPr>
          <w:trHeight w:val="60"/>
        </w:trPr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71947D4E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38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89807A1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Глобальная сеть Интернет. IP-адреса узлов. Большие данные.</w:t>
            </w: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 Профориентация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B6993B7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C54A05C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598AAD6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CDE9D2B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3407B20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https://m.edsoo.ru/8a17b578</w:t>
            </w:r>
          </w:p>
        </w:tc>
      </w:tr>
      <w:tr w:rsidR="000C3000" w:rsidRPr="000C3000" w14:paraId="05A4AD68" w14:textId="77777777" w:rsidTr="000C3000">
        <w:trPr>
          <w:trHeight w:val="60"/>
        </w:trPr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29AC4AFA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38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1C5246C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Информационная безопасность. </w:t>
            </w:r>
            <w:proofErr w:type="spellStart"/>
            <w:r w:rsidRPr="000022A5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Пр.р</w:t>
            </w:r>
            <w:proofErr w:type="spellEnd"/>
            <w:r w:rsidRPr="000022A5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. №1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«Создание комплексных информационных объектов в виде </w:t>
            </w:r>
            <w:proofErr w:type="spellStart"/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вебстраниц</w:t>
            </w:r>
            <w:proofErr w:type="spellEnd"/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, включающих графические объекты, с использованием конструкторов (шаблонов)»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31327A4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0E48156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942BA60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FF4D190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E184F3C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https://m.edsoo.ru/8a17b690</w:t>
            </w:r>
          </w:p>
        </w:tc>
      </w:tr>
      <w:tr w:rsidR="000C3000" w:rsidRPr="000C3000" w14:paraId="329AAC0E" w14:textId="77777777" w:rsidTr="000C3000">
        <w:trPr>
          <w:trHeight w:val="60"/>
        </w:trPr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199D24F5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3</w:t>
            </w:r>
          </w:p>
        </w:tc>
        <w:tc>
          <w:tcPr>
            <w:tcW w:w="38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C9F8AFE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Учет понятия об информационной безопасности при создании комплексных информационных объектов в виде веб-страниц. </w:t>
            </w:r>
            <w:proofErr w:type="spellStart"/>
            <w:r w:rsidRPr="000022A5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Пр.р</w:t>
            </w:r>
            <w:proofErr w:type="spellEnd"/>
            <w:r w:rsidRPr="000022A5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. №2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«Знакомство с механизмами обеспечения приватности и безопасной работы с ресурсами сети Интернет, методами аутентификации, в том числе применяемыми в сервисах госуслуг»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FA410C2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423BE30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A441DDD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23A8CBD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B360641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https://m.edsoo.ru/8a17b7bc</w:t>
            </w:r>
          </w:p>
        </w:tc>
      </w:tr>
      <w:tr w:rsidR="000C3000" w:rsidRPr="000C3000" w14:paraId="57170ACD" w14:textId="77777777" w:rsidTr="000C3000">
        <w:trPr>
          <w:trHeight w:val="60"/>
        </w:trPr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72C750A7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4</w:t>
            </w:r>
          </w:p>
        </w:tc>
        <w:tc>
          <w:tcPr>
            <w:tcW w:w="38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36E0004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Виды деятельности в сети </w:t>
            </w:r>
            <w:proofErr w:type="spellStart"/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Интернет</w:t>
            </w:r>
            <w:proofErr w:type="gramStart"/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.</w:t>
            </w:r>
            <w:r w:rsidRPr="000022A5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</w:t>
            </w:r>
            <w:proofErr w:type="gramEnd"/>
            <w:r w:rsidRPr="000022A5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р.р</w:t>
            </w:r>
            <w:proofErr w:type="spellEnd"/>
            <w:r w:rsidRPr="000022A5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 xml:space="preserve"> №3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«Поиск информации в сети Интернет по запросам с использованием логических операций»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E038248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7A9BC0E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5A02BE6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CC0BC9E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910DDBA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https://m.edsoo.ru/8a17b8e8</w:t>
            </w:r>
          </w:p>
        </w:tc>
      </w:tr>
      <w:tr w:rsidR="000C3000" w:rsidRPr="000C3000" w14:paraId="53B169D1" w14:textId="77777777" w:rsidTr="000C3000">
        <w:trPr>
          <w:trHeight w:val="60"/>
        </w:trPr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2A063955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5</w:t>
            </w:r>
          </w:p>
        </w:tc>
        <w:tc>
          <w:tcPr>
            <w:tcW w:w="38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BD24A12" w14:textId="1B9322B6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Облачные технологии. Использование онлайн-офиса для разработки документов.</w:t>
            </w:r>
            <w:r w:rsidR="000022A5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</w:t>
            </w:r>
            <w:proofErr w:type="spellStart"/>
            <w:r w:rsidRPr="000022A5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Пр.р</w:t>
            </w:r>
            <w:proofErr w:type="spellEnd"/>
            <w:r w:rsidRPr="000022A5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. №4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«Использование онлайн-офиса для разработки документов»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D70665C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C13BEC0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C8991BB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4A8A5CD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4ED6E67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https://m.edsoo.ru/8a17ba1e</w:t>
            </w:r>
          </w:p>
        </w:tc>
      </w:tr>
      <w:tr w:rsidR="000C3000" w:rsidRPr="000C3000" w14:paraId="730886C3" w14:textId="77777777" w:rsidTr="000C3000">
        <w:trPr>
          <w:trHeight w:val="60"/>
        </w:trPr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58354F44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lastRenderedPageBreak/>
              <w:t>6</w:t>
            </w:r>
          </w:p>
        </w:tc>
        <w:tc>
          <w:tcPr>
            <w:tcW w:w="38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02EC377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Обобщение и систематизация знаний по темам «Глобальная сеть Интернет и стратегии безопасного поведения в ней», «Работа в информационном пространстве»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D0D64F3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5E6AB60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D494755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F427055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2DC2873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https://m.edsoo.ru/8a17bb36</w:t>
            </w:r>
          </w:p>
        </w:tc>
      </w:tr>
      <w:tr w:rsidR="000C3000" w:rsidRPr="000C3000" w14:paraId="6DC82C9B" w14:textId="77777777" w:rsidTr="000C3000">
        <w:trPr>
          <w:trHeight w:val="60"/>
        </w:trPr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2926CF84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7</w:t>
            </w:r>
          </w:p>
        </w:tc>
        <w:tc>
          <w:tcPr>
            <w:tcW w:w="38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0F3CB5A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Модели и моделирование. Классификации моделей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3CD11B7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D2D6109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0F08205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5B8B4F0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A021AB9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https://m.edsoo.ru/8a17be06</w:t>
            </w:r>
          </w:p>
        </w:tc>
      </w:tr>
      <w:tr w:rsidR="000C3000" w:rsidRPr="000C3000" w14:paraId="280786AF" w14:textId="77777777" w:rsidTr="000C3000">
        <w:trPr>
          <w:trHeight w:val="60"/>
        </w:trPr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33642AC0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8</w:t>
            </w:r>
          </w:p>
        </w:tc>
        <w:tc>
          <w:tcPr>
            <w:tcW w:w="38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4C8C5B8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Табличные модели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555DFA3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A71481C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6E8101F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FBF46B5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8087899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https://m.edsoo.ru/8a17c04a</w:t>
            </w:r>
          </w:p>
        </w:tc>
      </w:tr>
      <w:tr w:rsidR="000C3000" w:rsidRPr="000C3000" w14:paraId="71E34568" w14:textId="77777777" w:rsidTr="000C3000">
        <w:trPr>
          <w:trHeight w:val="60"/>
        </w:trPr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43C6C024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9</w:t>
            </w:r>
          </w:p>
        </w:tc>
        <w:tc>
          <w:tcPr>
            <w:tcW w:w="38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AC5F361" w14:textId="76A7681F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Разработка однотабличной базы данных. Составление запросов к базе данных. </w:t>
            </w:r>
            <w:proofErr w:type="spellStart"/>
            <w:r w:rsidRPr="000022A5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Пр.р</w:t>
            </w:r>
            <w:proofErr w:type="spellEnd"/>
            <w:r w:rsidRPr="000022A5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. №5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«Создание однотабличной базы данных. Поиск данных в готовой базе»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716A2F5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A767F3A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EFB8EF7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3A86ABB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F1348FA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0C3000" w:rsidRPr="000C3000" w14:paraId="439CC14E" w14:textId="77777777" w:rsidTr="000C3000">
        <w:trPr>
          <w:trHeight w:val="60"/>
        </w:trPr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36EA9587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10</w:t>
            </w:r>
          </w:p>
        </w:tc>
        <w:tc>
          <w:tcPr>
            <w:tcW w:w="38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0772180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Граф. Весовая матрица графа. Длина пути между вершинами графа. Вычисление количества путей в направленном ациклическом графе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54D13F3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9033310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ACAA1DC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AB065D7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C3FB8AE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0C3000" w:rsidRPr="000C3000" w14:paraId="131D070D" w14:textId="77777777" w:rsidTr="000C3000">
        <w:trPr>
          <w:trHeight w:val="60"/>
        </w:trPr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6FB09BDC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11</w:t>
            </w:r>
          </w:p>
        </w:tc>
        <w:tc>
          <w:tcPr>
            <w:tcW w:w="38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5582E8C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Дерево. Перебор вариантов с помощью дерева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2FE92CB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B5238BB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C57469D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B3CB5FF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31EE3FC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0C3000" w:rsidRPr="000C3000" w14:paraId="1F5B56AD" w14:textId="77777777" w:rsidTr="000C3000">
        <w:trPr>
          <w:trHeight w:val="60"/>
        </w:trPr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5BA442A8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12</w:t>
            </w:r>
          </w:p>
        </w:tc>
        <w:tc>
          <w:tcPr>
            <w:tcW w:w="38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79E0511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Математическое моделирование. </w:t>
            </w:r>
            <w:proofErr w:type="spellStart"/>
            <w:r w:rsidRPr="000022A5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Пр.р</w:t>
            </w:r>
            <w:proofErr w:type="spellEnd"/>
            <w:r w:rsidRPr="000022A5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 xml:space="preserve">. № 6 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«Программная реализация простейших математических моделей»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4353572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85008D7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1700350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13BDA6C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0372A37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https://m.edsoo.ru/8a17c392</w:t>
            </w:r>
          </w:p>
        </w:tc>
      </w:tr>
      <w:tr w:rsidR="000C3000" w:rsidRPr="000C3000" w14:paraId="70504C98" w14:textId="77777777" w:rsidTr="000C3000">
        <w:trPr>
          <w:trHeight w:val="60"/>
        </w:trPr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0E18E465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13</w:t>
            </w:r>
          </w:p>
        </w:tc>
        <w:tc>
          <w:tcPr>
            <w:tcW w:w="38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BFEBD59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Этапы компьютерного моделирования. </w:t>
            </w:r>
            <w:proofErr w:type="spellStart"/>
            <w:r w:rsidRPr="000022A5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Пр.р</w:t>
            </w:r>
            <w:proofErr w:type="spellEnd"/>
            <w:r w:rsidRPr="000022A5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. № 7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«Работа с готовыми компьютерными моделями из различных предметных областей»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6B2E430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7E8CBCC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8DF1A16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1F8BB0D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E2C9B57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https://m.edsoo.ru/8a17c4aa</w:t>
            </w:r>
          </w:p>
        </w:tc>
      </w:tr>
      <w:tr w:rsidR="000C3000" w:rsidRPr="000C3000" w14:paraId="51A86474" w14:textId="77777777" w:rsidTr="000C3000">
        <w:trPr>
          <w:trHeight w:val="60"/>
        </w:trPr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539743F3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14</w:t>
            </w:r>
          </w:p>
        </w:tc>
        <w:tc>
          <w:tcPr>
            <w:tcW w:w="38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D16AE4C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Обобщение и систематизация знаний. </w:t>
            </w:r>
            <w:r w:rsidRPr="000022A5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Контрольная работа по теме «Моделирование как метод познания»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A297E77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4E56197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EDDA6D6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8563670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E73203B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https://m.edsoo.ru/8a17c9c8</w:t>
            </w:r>
          </w:p>
        </w:tc>
      </w:tr>
      <w:tr w:rsidR="000C3000" w:rsidRPr="000C3000" w14:paraId="3AB1A931" w14:textId="77777777" w:rsidTr="000C3000">
        <w:trPr>
          <w:trHeight w:val="60"/>
        </w:trPr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44229B12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15</w:t>
            </w:r>
          </w:p>
        </w:tc>
        <w:tc>
          <w:tcPr>
            <w:tcW w:w="38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EA3CEB6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Разбиение задачи на подзадачи. 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lastRenderedPageBreak/>
              <w:t xml:space="preserve">Составление алгоритмов и программ с использованием ветвлений, циклов и вспомогательных алгоритмов. </w:t>
            </w:r>
            <w:proofErr w:type="spellStart"/>
            <w:r w:rsidRPr="000022A5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Пр.р</w:t>
            </w:r>
            <w:proofErr w:type="spellEnd"/>
            <w:r w:rsidRPr="000022A5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. №8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«Составление программ с использованием вспомогательных алгоритмов для управления исполнителями, такими как Робот, Черепашка, Чертёжник»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D3E1FC4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lastRenderedPageBreak/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3558197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2593A2D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4198C4B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327D8B6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Библиотека 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lastRenderedPageBreak/>
              <w:t>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https://m.edsoo.ru/8a17cb12</w:t>
            </w:r>
          </w:p>
        </w:tc>
      </w:tr>
      <w:tr w:rsidR="000C3000" w:rsidRPr="000C3000" w14:paraId="15E1D34A" w14:textId="77777777" w:rsidTr="000C3000">
        <w:trPr>
          <w:trHeight w:val="60"/>
        </w:trPr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4CB485EE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lastRenderedPageBreak/>
              <w:t>16</w:t>
            </w:r>
          </w:p>
        </w:tc>
        <w:tc>
          <w:tcPr>
            <w:tcW w:w="38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482E017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Одномерные массивы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BDBAA05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5166F96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8C3AB61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5927290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E4205B6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https://m.edsoo.ru/8a17cc3e</w:t>
            </w:r>
          </w:p>
        </w:tc>
      </w:tr>
      <w:tr w:rsidR="000C3000" w:rsidRPr="000C3000" w14:paraId="14EB8E92" w14:textId="77777777" w:rsidTr="000C3000">
        <w:trPr>
          <w:trHeight w:val="60"/>
        </w:trPr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13736BE4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17</w:t>
            </w:r>
          </w:p>
        </w:tc>
        <w:tc>
          <w:tcPr>
            <w:tcW w:w="38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DFED189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Типовые алгоритмы обработки массивов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3B94817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60F7399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9D274E0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9DA6301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A150EF4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https://m.edsoo.ru/8a17cd60</w:t>
            </w:r>
          </w:p>
        </w:tc>
      </w:tr>
      <w:tr w:rsidR="000C3000" w:rsidRPr="000C3000" w14:paraId="099F8884" w14:textId="77777777" w:rsidTr="000C3000">
        <w:trPr>
          <w:trHeight w:val="60"/>
        </w:trPr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2BC9281E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18</w:t>
            </w:r>
          </w:p>
        </w:tc>
        <w:tc>
          <w:tcPr>
            <w:tcW w:w="38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F14DFC3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Сортировка массива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ED92603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B9429B1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E1034A7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EC0E433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8FF6A58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0C3000" w:rsidRPr="000C3000" w14:paraId="1557DA82" w14:textId="77777777" w:rsidTr="000C3000">
        <w:trPr>
          <w:trHeight w:val="60"/>
        </w:trPr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4844DB90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19</w:t>
            </w:r>
          </w:p>
        </w:tc>
        <w:tc>
          <w:tcPr>
            <w:tcW w:w="38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4A7F237" w14:textId="6EB67520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Обработка потока данных.</w:t>
            </w:r>
            <w:r w:rsidR="000022A5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</w:t>
            </w:r>
            <w:proofErr w:type="spellStart"/>
            <w:r w:rsidRPr="000022A5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</w:t>
            </w:r>
            <w:proofErr w:type="gramStart"/>
            <w:r w:rsidRPr="000022A5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.р</w:t>
            </w:r>
            <w:proofErr w:type="spellEnd"/>
            <w:proofErr w:type="gramEnd"/>
            <w:r w:rsidRPr="000022A5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 xml:space="preserve"> №9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«Составление и отладка программ, реализующих типовые алгоритмы обработки одномерных числовых массивов»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A03E5BA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290B775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4DAE7C3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CF9D8AA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7F9CDC6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https://m.edsoo.ru/8a17d01c</w:t>
            </w:r>
          </w:p>
        </w:tc>
      </w:tr>
      <w:tr w:rsidR="000C3000" w:rsidRPr="000C3000" w14:paraId="7A7F105F" w14:textId="77777777" w:rsidTr="000C3000">
        <w:trPr>
          <w:trHeight w:val="60"/>
        </w:trPr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66665BD4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20</w:t>
            </w:r>
          </w:p>
        </w:tc>
        <w:tc>
          <w:tcPr>
            <w:tcW w:w="38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FDDD377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Обобщение и систематизация знаний. </w:t>
            </w:r>
            <w:r w:rsidRPr="006000DE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Контрольная работа по теме «Разработка алгоритмов и программ»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C067B4E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FB561F0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C7AFEBF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58B8E98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5EA59AD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https://m.edsoo.ru/8a17d1ca</w:t>
            </w:r>
          </w:p>
        </w:tc>
      </w:tr>
      <w:tr w:rsidR="000C3000" w:rsidRPr="000C3000" w14:paraId="0C3725C7" w14:textId="77777777" w:rsidTr="000C3000">
        <w:trPr>
          <w:trHeight w:val="60"/>
        </w:trPr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77A3F422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21</w:t>
            </w:r>
          </w:p>
        </w:tc>
        <w:tc>
          <w:tcPr>
            <w:tcW w:w="38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7D9C4A5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Управление. Сигнал. Обратная связь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859D75E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9A7FA6E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C3F1A29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BDB8CAE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0B0DDBB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https://m.edsoo.ru/8a17d4d6</w:t>
            </w:r>
          </w:p>
        </w:tc>
      </w:tr>
      <w:tr w:rsidR="000C3000" w:rsidRPr="000C3000" w14:paraId="7F749108" w14:textId="77777777" w:rsidTr="000C3000">
        <w:trPr>
          <w:trHeight w:val="60"/>
        </w:trPr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3AB10AC6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22</w:t>
            </w:r>
          </w:p>
        </w:tc>
        <w:tc>
          <w:tcPr>
            <w:tcW w:w="38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4F732B6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Роботизированные системы. </w:t>
            </w:r>
            <w:proofErr w:type="spellStart"/>
            <w:r w:rsidRPr="006000DE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Пр.р</w:t>
            </w:r>
            <w:proofErr w:type="spellEnd"/>
            <w:r w:rsidRPr="006000DE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. № 10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«Знакомство с учебной средой разработки программ управления движущимися роботами»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A612F5C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D629B96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AF7A80D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9F6DD67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E989AB9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https://m.edsoo.ru/8a17d602</w:t>
            </w:r>
          </w:p>
        </w:tc>
      </w:tr>
      <w:tr w:rsidR="000C3000" w:rsidRPr="000C3000" w14:paraId="4BF9B115" w14:textId="77777777" w:rsidTr="000C3000">
        <w:trPr>
          <w:trHeight w:val="60"/>
        </w:trPr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35ECDA57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23</w:t>
            </w:r>
          </w:p>
        </w:tc>
        <w:tc>
          <w:tcPr>
            <w:tcW w:w="38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A810DF3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Электронные таблицы. Типы данных в ячейках электронной таблицы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4011505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8903050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E9A628D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3C38DDE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02664E7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https://m.edsoo.ru/8a17d710</w:t>
            </w:r>
          </w:p>
        </w:tc>
      </w:tr>
      <w:tr w:rsidR="000C3000" w:rsidRPr="000C3000" w14:paraId="5EE4C37F" w14:textId="77777777" w:rsidTr="000C3000">
        <w:trPr>
          <w:trHeight w:val="60"/>
        </w:trPr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450B5130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24</w:t>
            </w:r>
          </w:p>
        </w:tc>
        <w:tc>
          <w:tcPr>
            <w:tcW w:w="38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E36811E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Редактирование и форматирование таблиц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C043E34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9D336B7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6E704FD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7B73726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ACB9375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https://m.edsoo.ru/8a17d832</w:t>
            </w:r>
          </w:p>
        </w:tc>
      </w:tr>
      <w:tr w:rsidR="000C3000" w:rsidRPr="000C3000" w14:paraId="15E90B8C" w14:textId="77777777" w:rsidTr="000C3000">
        <w:trPr>
          <w:trHeight w:val="60"/>
        </w:trPr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092CD0BB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lastRenderedPageBreak/>
              <w:t>25</w:t>
            </w:r>
          </w:p>
        </w:tc>
        <w:tc>
          <w:tcPr>
            <w:tcW w:w="38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7505780" w14:textId="656149F0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Встроенные функции для поиска максимума, минимума, суммы и среднего арифметического.</w:t>
            </w:r>
            <w:r w:rsidR="006000DE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</w:t>
            </w:r>
            <w:proofErr w:type="spellStart"/>
            <w:r w:rsidRPr="006000DE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Пр.р</w:t>
            </w:r>
            <w:proofErr w:type="spellEnd"/>
            <w:r w:rsidRPr="006000DE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. №11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«Ввод данных и формул, оформление таблицы»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0397A82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81D78C3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DAE98C5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E27B42E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43810CB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https://m.edsoo.ru/8a17d990</w:t>
            </w:r>
          </w:p>
        </w:tc>
      </w:tr>
      <w:tr w:rsidR="000C3000" w:rsidRPr="000C3000" w14:paraId="5AEB9DCA" w14:textId="77777777" w:rsidTr="000C3000">
        <w:trPr>
          <w:trHeight w:val="60"/>
        </w:trPr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286CBE7F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26</w:t>
            </w:r>
          </w:p>
        </w:tc>
        <w:tc>
          <w:tcPr>
            <w:tcW w:w="38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ED4D04C" w14:textId="605E646A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Сортировка и фильтрация данных в выделенном диапазоне.</w:t>
            </w:r>
            <w:r w:rsidR="006000DE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</w:t>
            </w:r>
            <w:proofErr w:type="spellStart"/>
            <w:r w:rsidRPr="006000DE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Пр.р</w:t>
            </w:r>
            <w:proofErr w:type="spellEnd"/>
            <w:r w:rsidRPr="006000DE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. № 12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«Сортировка и фильтрация данных»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547DC5B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0DD8CDD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E71D33A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FC122D9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F62C350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https://m.edsoo.ru/8a17db70</w:t>
            </w:r>
          </w:p>
        </w:tc>
      </w:tr>
      <w:tr w:rsidR="000C3000" w:rsidRPr="000C3000" w14:paraId="5D8E760F" w14:textId="77777777" w:rsidTr="000C3000">
        <w:trPr>
          <w:trHeight w:val="60"/>
        </w:trPr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1C114466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27</w:t>
            </w:r>
          </w:p>
        </w:tc>
        <w:tc>
          <w:tcPr>
            <w:tcW w:w="38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D79B3C0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Построение диаграмм и графиков в электронных таблицах. </w:t>
            </w:r>
            <w:proofErr w:type="spellStart"/>
            <w:r w:rsidRPr="006000DE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Пр.р</w:t>
            </w:r>
            <w:proofErr w:type="spellEnd"/>
            <w:r w:rsidRPr="006000DE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. № 13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«Построение диаграмм и графиков»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0F1BD85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50058F3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96166FA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8B852AC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2485FC1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https://m.edsoo.ru/8a17e08e</w:t>
            </w:r>
          </w:p>
        </w:tc>
      </w:tr>
      <w:tr w:rsidR="000C3000" w:rsidRPr="000C3000" w14:paraId="506C952B" w14:textId="77777777" w:rsidTr="000C3000">
        <w:trPr>
          <w:trHeight w:val="60"/>
        </w:trPr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3D53FC89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28</w:t>
            </w:r>
          </w:p>
        </w:tc>
        <w:tc>
          <w:tcPr>
            <w:tcW w:w="38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A0BDA80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Относительная, абсолютная и смешанная адресация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3CA4C53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2DECE3D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89ADBF1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7F487F6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B10D948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https://m.edsoo.ru/8a17e2b4</w:t>
            </w:r>
          </w:p>
        </w:tc>
      </w:tr>
      <w:tr w:rsidR="000C3000" w:rsidRPr="000C3000" w14:paraId="1E4EBB84" w14:textId="77777777" w:rsidTr="000C3000">
        <w:trPr>
          <w:trHeight w:val="60"/>
        </w:trPr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70A36FC1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29</w:t>
            </w:r>
          </w:p>
        </w:tc>
        <w:tc>
          <w:tcPr>
            <w:tcW w:w="38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90336D9" w14:textId="203F0EDA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Условные вычисления в электронных таблицах.</w:t>
            </w:r>
            <w:r w:rsidR="006000DE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</w:t>
            </w:r>
            <w:proofErr w:type="spellStart"/>
            <w:r w:rsidRPr="006000DE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</w:t>
            </w:r>
            <w:proofErr w:type="gramStart"/>
            <w:r w:rsidRPr="006000DE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.р</w:t>
            </w:r>
            <w:proofErr w:type="spellEnd"/>
            <w:proofErr w:type="gramEnd"/>
            <w:r w:rsidRPr="006000DE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 xml:space="preserve"> № 14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«Выполнение расчётов по вводимым пользователем формулам с использованием встроенных функций»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B5C06DD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4801292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0552D0D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EAE2689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A09354F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https://m.edsoo.ru/8a17e6ba</w:t>
            </w:r>
          </w:p>
        </w:tc>
      </w:tr>
      <w:tr w:rsidR="000C3000" w:rsidRPr="000C3000" w14:paraId="2AD3E7FB" w14:textId="77777777" w:rsidTr="000C3000">
        <w:trPr>
          <w:trHeight w:val="60"/>
        </w:trPr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4D7C8A0C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30</w:t>
            </w:r>
          </w:p>
        </w:tc>
        <w:tc>
          <w:tcPr>
            <w:tcW w:w="38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DC8D90F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Обработка больших наборов данных. </w:t>
            </w:r>
            <w:proofErr w:type="spellStart"/>
            <w:r w:rsidRPr="006000DE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Пр.р</w:t>
            </w:r>
            <w:proofErr w:type="spellEnd"/>
            <w:r w:rsidRPr="006000DE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. № 15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«Обработка больших наборов данных»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D3BE119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D377551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39C7A38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5098F5D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ACD8E2C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https://m.edsoo.ru/8a17e87c</w:t>
            </w:r>
          </w:p>
        </w:tc>
      </w:tr>
      <w:tr w:rsidR="000C3000" w:rsidRPr="000C3000" w14:paraId="171F380D" w14:textId="77777777" w:rsidTr="000C3000">
        <w:trPr>
          <w:trHeight w:val="60"/>
        </w:trPr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1E77524A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31</w:t>
            </w:r>
          </w:p>
        </w:tc>
        <w:tc>
          <w:tcPr>
            <w:tcW w:w="38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29CAD02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Численное моделирование в электронных таблицах. </w:t>
            </w:r>
            <w:proofErr w:type="spellStart"/>
            <w:r w:rsidRPr="006000DE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Пр.р</w:t>
            </w:r>
            <w:proofErr w:type="spellEnd"/>
            <w:r w:rsidRPr="006000DE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. № 16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«Численное моделирование»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FA6148C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16F0B24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C0B141B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00F3A36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338DA65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https://m.edsoo.ru/8a17eaca</w:t>
            </w:r>
          </w:p>
        </w:tc>
      </w:tr>
      <w:tr w:rsidR="000C3000" w:rsidRPr="000C3000" w14:paraId="60727806" w14:textId="77777777" w:rsidTr="000C3000">
        <w:trPr>
          <w:trHeight w:val="60"/>
        </w:trPr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23B6064B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32</w:t>
            </w:r>
          </w:p>
        </w:tc>
        <w:tc>
          <w:tcPr>
            <w:tcW w:w="38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91C2E3C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Обобщение и систематизация знаний по теме «Электронные таблицы»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926761B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38DE080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4EA372F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853F81D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8625C0F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https://m.edsoo.ru/8a17ec3c</w:t>
            </w:r>
          </w:p>
        </w:tc>
      </w:tr>
      <w:tr w:rsidR="000C3000" w:rsidRPr="000C3000" w14:paraId="2B0625C0" w14:textId="77777777" w:rsidTr="000C3000">
        <w:trPr>
          <w:trHeight w:val="60"/>
        </w:trPr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22737073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33</w:t>
            </w:r>
          </w:p>
        </w:tc>
        <w:tc>
          <w:tcPr>
            <w:tcW w:w="38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1AD9F54" w14:textId="2E297A98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Роль информационных технологий в развитии экономики мира, страны, региона.</w:t>
            </w:r>
            <w:r w:rsidR="006000DE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</w:t>
            </w:r>
            <w:proofErr w:type="spellStart"/>
            <w:r w:rsidRPr="006000DE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Пр.р</w:t>
            </w:r>
            <w:proofErr w:type="spellEnd"/>
            <w:r w:rsidRPr="006000DE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. №17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 «Создание презентации о профессиях, связанных с ИКТ».</w:t>
            </w:r>
            <w:r w:rsidRPr="000C3000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  <w:lang w:eastAsia="ru-RU"/>
              </w:rPr>
              <w:t> Профориентация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CC63228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A7EFDCD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4DB7013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1675122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3A06317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https://m.edsoo.ru/8a17ed54</w:t>
            </w:r>
          </w:p>
        </w:tc>
      </w:tr>
      <w:tr w:rsidR="000C3000" w:rsidRPr="000C3000" w14:paraId="49727053" w14:textId="77777777" w:rsidTr="000C3000">
        <w:trPr>
          <w:trHeight w:val="60"/>
        </w:trPr>
        <w:tc>
          <w:tcPr>
            <w:tcW w:w="8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25E2F9AA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lastRenderedPageBreak/>
              <w:t>34</w:t>
            </w:r>
          </w:p>
        </w:tc>
        <w:tc>
          <w:tcPr>
            <w:tcW w:w="38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F90AA1B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Резервный урок. Обобщение и систематизация. Итоговое повторение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BDA7BE4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7CFA881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4802C11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4273B6D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01FA7BB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Библиотека ЦОК </w:t>
            </w: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u w:val="single"/>
                <w:lang w:eastAsia="ru-RU"/>
              </w:rPr>
              <w:t>https://m.edsoo.ru/8a17ee6c</w:t>
            </w:r>
          </w:p>
        </w:tc>
      </w:tr>
      <w:tr w:rsidR="000C3000" w:rsidRPr="000C3000" w14:paraId="12047F10" w14:textId="77777777" w:rsidTr="000C3000">
        <w:trPr>
          <w:trHeight w:val="45"/>
        </w:trPr>
        <w:tc>
          <w:tcPr>
            <w:tcW w:w="478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43" w:type="dxa"/>
              <w:left w:w="101" w:type="dxa"/>
              <w:bottom w:w="0" w:type="dxa"/>
              <w:right w:w="0" w:type="dxa"/>
            </w:tcMar>
            <w:vAlign w:val="center"/>
            <w:hideMark/>
          </w:tcPr>
          <w:p w14:paraId="464BED41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ОБЩЕЕ КОЛИЧЕСТВО ЧАСОВ ПО ПРОГРАММЕ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9D9ACEE" w14:textId="77777777" w:rsidR="000C3000" w:rsidRPr="000C3000" w:rsidRDefault="000C3000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34</w:t>
            </w:r>
          </w:p>
        </w:tc>
        <w:tc>
          <w:tcPr>
            <w:tcW w:w="17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ECC09E4" w14:textId="7E6DF080" w:rsidR="000C3000" w:rsidRPr="000C3000" w:rsidRDefault="006000DE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 xml:space="preserve">Контр. Работ. - </w:t>
            </w:r>
            <w:r w:rsidR="000C3000"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4A44B17" w14:textId="450CDE32" w:rsidR="000C3000" w:rsidRPr="000C3000" w:rsidRDefault="006000DE" w:rsidP="000C3000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Практ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. Работ-</w:t>
            </w:r>
            <w:r w:rsidR="000C3000" w:rsidRPr="000C3000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  <w:t>17</w:t>
            </w:r>
          </w:p>
        </w:tc>
        <w:tc>
          <w:tcPr>
            <w:tcW w:w="411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DE19456" w14:textId="77777777" w:rsidR="000C3000" w:rsidRPr="000C3000" w:rsidRDefault="000C3000" w:rsidP="000C3000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</w:tbl>
    <w:p w14:paraId="46D6355B" w14:textId="77777777" w:rsidR="00E12FAE" w:rsidRDefault="00E12FAE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1F92D149" w14:textId="77777777" w:rsidR="006000DE" w:rsidRDefault="006000DE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15403946" w14:textId="77777777" w:rsidR="006000DE" w:rsidRDefault="006000DE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056E7940" w14:textId="77777777" w:rsidR="006000DE" w:rsidRDefault="006000DE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59052EA0" w14:textId="77777777" w:rsidR="006000DE" w:rsidRDefault="006000DE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7861A09B" w14:textId="77777777" w:rsidR="006000DE" w:rsidRDefault="006000DE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5080DBC4" w14:textId="77777777" w:rsidR="006000DE" w:rsidRDefault="006000DE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7AFAF10D" w14:textId="77777777" w:rsidR="006000DE" w:rsidRDefault="006000DE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48A402AC" w14:textId="77777777" w:rsidR="006000DE" w:rsidRDefault="006000DE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520C7DB5" w14:textId="77777777" w:rsidR="006000DE" w:rsidRDefault="006000DE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524569E5" w14:textId="77777777" w:rsidR="006000DE" w:rsidRDefault="006000DE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293838D9" w14:textId="77777777" w:rsidR="006000DE" w:rsidRDefault="006000DE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5A62B510" w14:textId="77777777" w:rsidR="006000DE" w:rsidRDefault="006000DE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18FC2C5F" w14:textId="77777777" w:rsidR="006000DE" w:rsidRDefault="006000DE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149C3BCE" w14:textId="77777777" w:rsidR="006000DE" w:rsidRDefault="006000DE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7F3F0FCC" w14:textId="77777777" w:rsidR="006000DE" w:rsidRDefault="006000DE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17F26E0A" w14:textId="77777777" w:rsidR="006000DE" w:rsidRDefault="006000DE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2A1687C1" w14:textId="77777777" w:rsidR="007B4107" w:rsidRDefault="007B4107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3D62CFC1" w14:textId="77777777" w:rsidR="007B4107" w:rsidRDefault="007B4107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518B37CB" w14:textId="314DFD12" w:rsid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  <w:r w:rsidRPr="00E12FAE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lastRenderedPageBreak/>
        <w:t>УЧЕБНО-МЕТОДИЧЕСКОЕ ОБЕСПЕЧЕНИЕ ОБРАЗОВАТЕЛЬНОГО ПРОЦЕССА</w:t>
      </w:r>
    </w:p>
    <w:p w14:paraId="1905CC26" w14:textId="77777777" w:rsidR="00C32C75" w:rsidRDefault="00C32C75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  <w:r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 xml:space="preserve">     Учебники информатики на 2023-2024 год </w:t>
      </w:r>
    </w:p>
    <w:p w14:paraId="6A56DC99" w14:textId="4247A9E8" w:rsidR="00C32C75" w:rsidRDefault="00C32C75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  <w:r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 xml:space="preserve">            1.1.2.4.2.1.1    Информатика 7 класс            </w:t>
      </w:r>
      <w:r w:rsidR="002A7744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 xml:space="preserve">  </w:t>
      </w:r>
      <w:r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 xml:space="preserve"> </w:t>
      </w:r>
      <w:proofErr w:type="spellStart"/>
      <w:r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Босова</w:t>
      </w:r>
      <w:proofErr w:type="spellEnd"/>
      <w:r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 xml:space="preserve"> Л.Л       Акционерное общество  «Издательство «Просвещение»»</w:t>
      </w:r>
    </w:p>
    <w:p w14:paraId="1574EAA4" w14:textId="442645FD" w:rsidR="00C32C75" w:rsidRDefault="00C32C75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  <w:r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 xml:space="preserve">                                           Базовый уровень</w:t>
      </w:r>
      <w:r w:rsidR="002A7744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:</w:t>
      </w:r>
      <w:r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 xml:space="preserve">  учебник </w:t>
      </w:r>
      <w:proofErr w:type="spellStart"/>
      <w:r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Босова</w:t>
      </w:r>
      <w:proofErr w:type="spellEnd"/>
      <w:r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 xml:space="preserve"> Л.Ю.</w:t>
      </w:r>
    </w:p>
    <w:p w14:paraId="0E2D672E" w14:textId="524E03DE" w:rsidR="00C32C75" w:rsidRDefault="00C32C75" w:rsidP="00C32C75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  <w:r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 xml:space="preserve">            1.1.2.4.2.1.2    Информатика 8 класс            </w:t>
      </w:r>
      <w:r w:rsidR="002A7744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 xml:space="preserve">  </w:t>
      </w:r>
      <w:r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 xml:space="preserve"> </w:t>
      </w:r>
      <w:proofErr w:type="spellStart"/>
      <w:r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Босова</w:t>
      </w:r>
      <w:proofErr w:type="spellEnd"/>
      <w:r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 xml:space="preserve"> Л.Л       Акционерное общество  «Издательство «Просвещение»»</w:t>
      </w:r>
    </w:p>
    <w:p w14:paraId="7EDC1A30" w14:textId="0B57CC5C" w:rsidR="00C32C75" w:rsidRDefault="00C32C75" w:rsidP="00C32C75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  <w:r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 xml:space="preserve">                                           Базовый уровень</w:t>
      </w:r>
      <w:r w:rsidR="002A7744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:</w:t>
      </w:r>
      <w:r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 xml:space="preserve">  учебник </w:t>
      </w:r>
      <w:proofErr w:type="spellStart"/>
      <w:r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Босова</w:t>
      </w:r>
      <w:proofErr w:type="spellEnd"/>
      <w:r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 xml:space="preserve"> Л.Ю.</w:t>
      </w:r>
    </w:p>
    <w:p w14:paraId="4B44061F" w14:textId="2269C12F" w:rsidR="002A7744" w:rsidRDefault="002A7744" w:rsidP="002A7744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  <w:r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 xml:space="preserve">            1.1.2.4.2.1.3    Информатика 7 класс               </w:t>
      </w:r>
      <w:proofErr w:type="spellStart"/>
      <w:r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Босова</w:t>
      </w:r>
      <w:proofErr w:type="spellEnd"/>
      <w:r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 xml:space="preserve"> Л.Л       Акционерное общество  «Издательство «Просвещение»»</w:t>
      </w:r>
    </w:p>
    <w:p w14:paraId="0BABA53D" w14:textId="3702799D" w:rsidR="002A7744" w:rsidRDefault="002A7744" w:rsidP="002A7744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  <w:r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 xml:space="preserve">                                           Базовый уровень: учебник  </w:t>
      </w:r>
      <w:proofErr w:type="spellStart"/>
      <w:r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Босова</w:t>
      </w:r>
      <w:proofErr w:type="spellEnd"/>
      <w:r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 xml:space="preserve"> Л.Ю.</w:t>
      </w:r>
    </w:p>
    <w:p w14:paraId="15F74CA5" w14:textId="77777777" w:rsidR="002A7744" w:rsidRDefault="002A7744" w:rsidP="00C32C75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068FBACF" w14:textId="77777777" w:rsidR="00C32C75" w:rsidRPr="00E12FAE" w:rsidRDefault="00C32C75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</w:p>
    <w:p w14:paraId="7D81E901" w14:textId="77777777" w:rsidR="000D642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ОБЯЗАТЕЛЬНЫЕ УЧЕБНЫЕ МАТЕРИАЛЫ ДЛЯ УЧЕНИКА</w:t>
      </w:r>
    </w:p>
    <w:p w14:paraId="694A6E16" w14:textId="0455780D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МЕТОДИЧЕСКИЕ МАТЕРИАЛЫ ДЛЯ УЧИТЕЛЯ</w:t>
      </w:r>
    </w:p>
    <w:p w14:paraId="676E4317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b/>
          <w:bCs/>
          <w:color w:val="000000"/>
          <w:sz w:val="21"/>
          <w:szCs w:val="21"/>
          <w:lang w:eastAsia="ru-RU"/>
        </w:rPr>
        <w:t>ЦИФРОВЫЕ ОБРАЗОВАТЕЛЬНЫЕ РЕСУРСЫ И РЕСУРСЫ СЕТИ ИНТЕРНЕТ</w:t>
      </w:r>
    </w:p>
    <w:p w14:paraId="0C10C84A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https://kpolyakov.spb.ru/index.htm</w:t>
      </w:r>
    </w:p>
    <w:p w14:paraId="7AE066D1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​​‌‌​</w:t>
      </w: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t>https://bosova.ru/</w:t>
      </w:r>
    </w:p>
    <w:p w14:paraId="0DD55903" w14:textId="77777777" w:rsidR="000C3000" w:rsidRPr="000C3000" w:rsidRDefault="000C3000" w:rsidP="000C3000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</w:pPr>
      <w:r w:rsidRPr="000C3000">
        <w:rPr>
          <w:rFonts w:ascii="PT Sans" w:eastAsia="Times New Roman" w:hAnsi="PT Sans" w:cs="Times New Roman"/>
          <w:color w:val="000000"/>
          <w:sz w:val="21"/>
          <w:szCs w:val="21"/>
          <w:lang w:eastAsia="ru-RU"/>
        </w:rPr>
        <w:br/>
      </w:r>
    </w:p>
    <w:p w14:paraId="75A0D664" w14:textId="787FBE34" w:rsidR="000C3000" w:rsidRPr="000C3000" w:rsidRDefault="000C3000" w:rsidP="000C3000">
      <w:pPr>
        <w:shd w:val="clear" w:color="auto" w:fill="FFFFFF"/>
        <w:spacing w:after="0" w:line="225" w:lineRule="atLeast"/>
        <w:rPr>
          <w:rFonts w:ascii="PT Sans" w:eastAsia="Times New Roman" w:hAnsi="PT Sans" w:cs="Times New Roman"/>
          <w:color w:val="AEB8BC"/>
          <w:sz w:val="19"/>
          <w:szCs w:val="19"/>
          <w:lang w:eastAsia="ru-RU"/>
        </w:rPr>
      </w:pPr>
    </w:p>
    <w:p w14:paraId="0AC4878D" w14:textId="34864093" w:rsidR="000C3000" w:rsidRPr="000C3000" w:rsidRDefault="000C3000" w:rsidP="000C3000">
      <w:pPr>
        <w:shd w:val="clear" w:color="auto" w:fill="FFFFFF"/>
        <w:spacing w:after="0" w:line="225" w:lineRule="atLeast"/>
        <w:rPr>
          <w:rFonts w:ascii="PT Sans" w:eastAsia="Times New Roman" w:hAnsi="PT Sans" w:cs="Times New Roman"/>
          <w:color w:val="AEB8BC"/>
          <w:sz w:val="19"/>
          <w:szCs w:val="19"/>
          <w:lang w:eastAsia="ru-RU"/>
        </w:rPr>
      </w:pPr>
    </w:p>
    <w:p w14:paraId="0383C4CB" w14:textId="3C99D2AC" w:rsidR="000C3000" w:rsidRPr="000C3000" w:rsidRDefault="000C3000" w:rsidP="000C3000">
      <w:pPr>
        <w:shd w:val="clear" w:color="auto" w:fill="FFFFFF"/>
        <w:spacing w:after="0" w:line="225" w:lineRule="atLeast"/>
        <w:rPr>
          <w:rFonts w:ascii="PT Sans" w:eastAsia="Times New Roman" w:hAnsi="PT Sans" w:cs="Times New Roman"/>
          <w:color w:val="AEB8BC"/>
          <w:sz w:val="19"/>
          <w:szCs w:val="19"/>
          <w:lang w:eastAsia="ru-RU"/>
        </w:rPr>
      </w:pPr>
    </w:p>
    <w:sectPr w:rsidR="000C3000" w:rsidRPr="000C3000" w:rsidSect="002C2569">
      <w:pgSz w:w="16838" w:h="11906" w:orient="landscape"/>
      <w:pgMar w:top="851" w:right="1134" w:bottom="1701" w:left="85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9FC271B" w14:textId="77777777" w:rsidR="002D7FE2" w:rsidRDefault="002D7FE2" w:rsidP="0018768B">
      <w:pPr>
        <w:spacing w:after="0" w:line="240" w:lineRule="auto"/>
      </w:pPr>
      <w:r>
        <w:separator/>
      </w:r>
    </w:p>
  </w:endnote>
  <w:endnote w:type="continuationSeparator" w:id="0">
    <w:p w14:paraId="580F122D" w14:textId="77777777" w:rsidR="002D7FE2" w:rsidRDefault="002D7FE2" w:rsidP="001876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Sans">
    <w:altName w:val="Corbel"/>
    <w:charset w:val="CC"/>
    <w:family w:val="swiss"/>
    <w:pitch w:val="variable"/>
    <w:sig w:usb0="A00002EF" w:usb1="5000204B" w:usb2="00000020" w:usb3="00000000" w:csb0="00000097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9CF0C27" w14:textId="77777777" w:rsidR="002D7FE2" w:rsidRDefault="002D7FE2" w:rsidP="0018768B">
      <w:pPr>
        <w:spacing w:after="0" w:line="240" w:lineRule="auto"/>
      </w:pPr>
      <w:r>
        <w:separator/>
      </w:r>
    </w:p>
  </w:footnote>
  <w:footnote w:type="continuationSeparator" w:id="0">
    <w:p w14:paraId="1D4790C6" w14:textId="77777777" w:rsidR="002D7FE2" w:rsidRDefault="002D7FE2" w:rsidP="0018768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FE7E4A"/>
    <w:multiLevelType w:val="multilevel"/>
    <w:tmpl w:val="4B820A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4B8188B"/>
    <w:multiLevelType w:val="multilevel"/>
    <w:tmpl w:val="7E8E9D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E1E2B51"/>
    <w:multiLevelType w:val="multilevel"/>
    <w:tmpl w:val="E62A70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20A22646"/>
    <w:multiLevelType w:val="multilevel"/>
    <w:tmpl w:val="E9A033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2DC10ED3"/>
    <w:multiLevelType w:val="multilevel"/>
    <w:tmpl w:val="DF0C8E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52223BEC"/>
    <w:multiLevelType w:val="multilevel"/>
    <w:tmpl w:val="02BEA0DA"/>
    <w:lvl w:ilvl="0">
      <w:start w:val="1"/>
      <w:numFmt w:val="bullet"/>
      <w:lvlText w:val=""/>
      <w:lvlJc w:val="left"/>
      <w:pPr>
        <w:tabs>
          <w:tab w:val="num" w:pos="928"/>
        </w:tabs>
        <w:ind w:left="928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"/>
  </w:num>
  <w:num w:numId="2">
    <w:abstractNumId w:val="1"/>
  </w:num>
  <w:num w:numId="3">
    <w:abstractNumId w:val="4"/>
  </w:num>
  <w:num w:numId="4">
    <w:abstractNumId w:val="0"/>
  </w:num>
  <w:num w:numId="5">
    <w:abstractNumId w:val="3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C3000"/>
    <w:rsid w:val="000022A5"/>
    <w:rsid w:val="00005EE7"/>
    <w:rsid w:val="000B2E12"/>
    <w:rsid w:val="000C3000"/>
    <w:rsid w:val="000D6420"/>
    <w:rsid w:val="00100704"/>
    <w:rsid w:val="00115A84"/>
    <w:rsid w:val="0018768B"/>
    <w:rsid w:val="00284106"/>
    <w:rsid w:val="002A7744"/>
    <w:rsid w:val="002C2569"/>
    <w:rsid w:val="002D7FE2"/>
    <w:rsid w:val="006000DE"/>
    <w:rsid w:val="007B4107"/>
    <w:rsid w:val="008B7B50"/>
    <w:rsid w:val="008F6B50"/>
    <w:rsid w:val="00A855A5"/>
    <w:rsid w:val="00BD1E34"/>
    <w:rsid w:val="00C32C75"/>
    <w:rsid w:val="00E12FAE"/>
    <w:rsid w:val="00ED7D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D42453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2">
    <w:name w:val="heading 2"/>
    <w:basedOn w:val="a"/>
    <w:link w:val="20"/>
    <w:uiPriority w:val="9"/>
    <w:qFormat/>
    <w:rsid w:val="000C3000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0C3000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customStyle="1" w:styleId="msonormal0">
    <w:name w:val="msonormal"/>
    <w:basedOn w:val="a"/>
    <w:rsid w:val="000C300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Normal (Web)"/>
    <w:basedOn w:val="a"/>
    <w:uiPriority w:val="99"/>
    <w:semiHidden/>
    <w:unhideWhenUsed/>
    <w:rsid w:val="000C300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semiHidden/>
    <w:unhideWhenUsed/>
    <w:rsid w:val="000C3000"/>
    <w:rPr>
      <w:color w:val="0000FF"/>
      <w:u w:val="single"/>
    </w:rPr>
  </w:style>
  <w:style w:type="character" w:styleId="a5">
    <w:name w:val="FollowedHyperlink"/>
    <w:basedOn w:val="a0"/>
    <w:uiPriority w:val="99"/>
    <w:semiHidden/>
    <w:unhideWhenUsed/>
    <w:rsid w:val="000C3000"/>
    <w:rPr>
      <w:color w:val="800080"/>
      <w:u w:val="single"/>
    </w:rPr>
  </w:style>
  <w:style w:type="character" w:customStyle="1" w:styleId="vcourseitem-oldpricediscont">
    <w:name w:val="vcourse__item-oldprice_discont"/>
    <w:basedOn w:val="a0"/>
    <w:rsid w:val="000C3000"/>
  </w:style>
  <w:style w:type="character" w:customStyle="1" w:styleId="ui">
    <w:name w:val="ui"/>
    <w:basedOn w:val="a0"/>
    <w:rsid w:val="000C3000"/>
  </w:style>
  <w:style w:type="character" w:customStyle="1" w:styleId="glyphicon">
    <w:name w:val="glyphicon"/>
    <w:basedOn w:val="a0"/>
    <w:rsid w:val="000C3000"/>
  </w:style>
  <w:style w:type="character" w:customStyle="1" w:styleId="price">
    <w:name w:val="price"/>
    <w:basedOn w:val="a0"/>
    <w:rsid w:val="000C3000"/>
  </w:style>
  <w:style w:type="character" w:customStyle="1" w:styleId="oldprice">
    <w:name w:val="oldprice"/>
    <w:basedOn w:val="a0"/>
    <w:rsid w:val="000C3000"/>
  </w:style>
  <w:style w:type="paragraph" w:styleId="a6">
    <w:name w:val="header"/>
    <w:basedOn w:val="a"/>
    <w:link w:val="a7"/>
    <w:uiPriority w:val="99"/>
    <w:unhideWhenUsed/>
    <w:rsid w:val="0018768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18768B"/>
  </w:style>
  <w:style w:type="paragraph" w:styleId="a8">
    <w:name w:val="footer"/>
    <w:basedOn w:val="a"/>
    <w:link w:val="a9"/>
    <w:uiPriority w:val="99"/>
    <w:unhideWhenUsed/>
    <w:rsid w:val="0018768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18768B"/>
  </w:style>
  <w:style w:type="paragraph" w:styleId="aa">
    <w:name w:val="Balloon Text"/>
    <w:basedOn w:val="a"/>
    <w:link w:val="ab"/>
    <w:uiPriority w:val="99"/>
    <w:semiHidden/>
    <w:unhideWhenUsed/>
    <w:rsid w:val="00C32C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C32C7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2">
    <w:name w:val="heading 2"/>
    <w:basedOn w:val="a"/>
    <w:link w:val="20"/>
    <w:uiPriority w:val="9"/>
    <w:qFormat/>
    <w:rsid w:val="000C3000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0C3000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customStyle="1" w:styleId="msonormal0">
    <w:name w:val="msonormal"/>
    <w:basedOn w:val="a"/>
    <w:rsid w:val="000C300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Normal (Web)"/>
    <w:basedOn w:val="a"/>
    <w:uiPriority w:val="99"/>
    <w:semiHidden/>
    <w:unhideWhenUsed/>
    <w:rsid w:val="000C300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semiHidden/>
    <w:unhideWhenUsed/>
    <w:rsid w:val="000C3000"/>
    <w:rPr>
      <w:color w:val="0000FF"/>
      <w:u w:val="single"/>
    </w:rPr>
  </w:style>
  <w:style w:type="character" w:styleId="a5">
    <w:name w:val="FollowedHyperlink"/>
    <w:basedOn w:val="a0"/>
    <w:uiPriority w:val="99"/>
    <w:semiHidden/>
    <w:unhideWhenUsed/>
    <w:rsid w:val="000C3000"/>
    <w:rPr>
      <w:color w:val="800080"/>
      <w:u w:val="single"/>
    </w:rPr>
  </w:style>
  <w:style w:type="character" w:customStyle="1" w:styleId="vcourseitem-oldpricediscont">
    <w:name w:val="vcourse__item-oldprice_discont"/>
    <w:basedOn w:val="a0"/>
    <w:rsid w:val="000C3000"/>
  </w:style>
  <w:style w:type="character" w:customStyle="1" w:styleId="ui">
    <w:name w:val="ui"/>
    <w:basedOn w:val="a0"/>
    <w:rsid w:val="000C3000"/>
  </w:style>
  <w:style w:type="character" w:customStyle="1" w:styleId="glyphicon">
    <w:name w:val="glyphicon"/>
    <w:basedOn w:val="a0"/>
    <w:rsid w:val="000C3000"/>
  </w:style>
  <w:style w:type="character" w:customStyle="1" w:styleId="price">
    <w:name w:val="price"/>
    <w:basedOn w:val="a0"/>
    <w:rsid w:val="000C3000"/>
  </w:style>
  <w:style w:type="character" w:customStyle="1" w:styleId="oldprice">
    <w:name w:val="oldprice"/>
    <w:basedOn w:val="a0"/>
    <w:rsid w:val="000C3000"/>
  </w:style>
  <w:style w:type="paragraph" w:styleId="a6">
    <w:name w:val="header"/>
    <w:basedOn w:val="a"/>
    <w:link w:val="a7"/>
    <w:uiPriority w:val="99"/>
    <w:unhideWhenUsed/>
    <w:rsid w:val="0018768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18768B"/>
  </w:style>
  <w:style w:type="paragraph" w:styleId="a8">
    <w:name w:val="footer"/>
    <w:basedOn w:val="a"/>
    <w:link w:val="a9"/>
    <w:uiPriority w:val="99"/>
    <w:unhideWhenUsed/>
    <w:rsid w:val="0018768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18768B"/>
  </w:style>
  <w:style w:type="paragraph" w:styleId="aa">
    <w:name w:val="Balloon Text"/>
    <w:basedOn w:val="a"/>
    <w:link w:val="ab"/>
    <w:uiPriority w:val="99"/>
    <w:semiHidden/>
    <w:unhideWhenUsed/>
    <w:rsid w:val="00C32C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C32C7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56196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1078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704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9499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6116702">
                      <w:marLeft w:val="0"/>
                      <w:marRight w:val="0"/>
                      <w:marTop w:val="300"/>
                      <w:marBottom w:val="0"/>
                      <w:divBdr>
                        <w:top w:val="single" w:sz="6" w:space="0" w:color="E1E8ED"/>
                        <w:left w:val="single" w:sz="6" w:space="0" w:color="E1E8ED"/>
                        <w:bottom w:val="single" w:sz="6" w:space="0" w:color="E1E8ED"/>
                        <w:right w:val="single" w:sz="6" w:space="0" w:color="E1E8ED"/>
                      </w:divBdr>
                      <w:divsChild>
                        <w:div w:id="11708008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10701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533663695">
          <w:marLeft w:val="0"/>
          <w:marRight w:val="0"/>
          <w:marTop w:val="0"/>
          <w:marBottom w:val="7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0027572">
              <w:marLeft w:val="0"/>
              <w:marRight w:val="0"/>
              <w:marTop w:val="225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575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9383321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0" w:color="E5E5E5"/>
                        <w:left w:val="single" w:sz="6" w:space="0" w:color="E5E5E5"/>
                        <w:bottom w:val="single" w:sz="6" w:space="0" w:color="E5E5E5"/>
                        <w:right w:val="single" w:sz="6" w:space="0" w:color="E5E5E5"/>
                      </w:divBdr>
                      <w:divsChild>
                        <w:div w:id="8459048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50851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553017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536465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36480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2638687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450231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113828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0005607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818106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6951155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1772353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89189349">
                                                      <w:marLeft w:val="30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707296857">
                                                          <w:marLeft w:val="75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31476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6597847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7954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23521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91448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34905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496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2250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596726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4699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59992953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5235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27981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33956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65597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77956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345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897930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8139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7121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6659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6445996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2275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35157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617098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6033154">
                                      <w:marLeft w:val="75"/>
                                      <w:marRight w:val="75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72552817">
                                          <w:marLeft w:val="0"/>
                                          <w:marRight w:val="15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2346877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1129948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8567698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77463917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2389033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319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86429242">
                                      <w:marLeft w:val="75"/>
                                      <w:marRight w:val="75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09747645">
                                          <w:marLeft w:val="0"/>
                                          <w:marRight w:val="15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105845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6825292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5828050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214480907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20450106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1661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617292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87259492">
                                      <w:marLeft w:val="75"/>
                                      <w:marRight w:val="75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94588473">
                                          <w:marLeft w:val="0"/>
                                          <w:marRight w:val="15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504188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1039667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107189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32732197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777526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42539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2359607">
                                      <w:marLeft w:val="75"/>
                                      <w:marRight w:val="75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8824952">
                                          <w:marLeft w:val="0"/>
                                          <w:marRight w:val="15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2173234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7185762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4527000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72420805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942685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9322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42272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44761828">
                                      <w:marLeft w:val="75"/>
                                      <w:marRight w:val="75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30970338">
                                          <w:marLeft w:val="0"/>
                                          <w:marRight w:val="15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320869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6922939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340449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05631429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761944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24563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69695421">
                                      <w:marLeft w:val="75"/>
                                      <w:marRight w:val="75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50176758">
                                          <w:marLeft w:val="0"/>
                                          <w:marRight w:val="15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090953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479290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1148153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65132903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280381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90434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28153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4379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5476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5303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0015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330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3063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4532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E15D459-3F89-44A0-9CE1-C6F2E5E58BD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</TotalTime>
  <Pages>31</Pages>
  <Words>6987</Words>
  <Characters>39831</Characters>
  <Application>Microsoft Office Word</Application>
  <DocSecurity>0</DocSecurity>
  <Lines>331</Lines>
  <Paragraphs>93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46725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Acer</dc:creator>
  <cp:lastModifiedBy>Опанасенко</cp:lastModifiedBy>
  <cp:revision>3</cp:revision>
  <cp:lastPrinted>2023-09-28T06:37:00Z</cp:lastPrinted>
  <dcterms:created xsi:type="dcterms:W3CDTF">2023-10-10T02:12:00Z</dcterms:created>
  <dcterms:modified xsi:type="dcterms:W3CDTF">2023-10-12T03:23:00Z</dcterms:modified>
</cp:coreProperties>
</file>