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4E14D1" w14:textId="6A3487D4" w:rsidR="001B3F92" w:rsidRDefault="001B3F92" w:rsidP="00E0767A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  <w:bookmarkStart w:id="0" w:name="block-6383950"/>
      <w:r>
        <w:rPr>
          <w:noProof/>
          <w:lang w:eastAsia="ru-RU"/>
        </w:rPr>
        <w:drawing>
          <wp:inline distT="0" distB="0" distL="0" distR="0" wp14:anchorId="7C4BBA1C" wp14:editId="48EE1ED7">
            <wp:extent cx="5940425" cy="81673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99266" w14:textId="77777777" w:rsidR="001B3F92" w:rsidRDefault="001B3F92" w:rsidP="00E0767A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14:paraId="20D5C07D" w14:textId="77777777" w:rsidR="001B3F92" w:rsidRDefault="001B3F92" w:rsidP="00E0767A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14:paraId="7BC88F5A" w14:textId="77777777" w:rsidR="001B3F92" w:rsidRDefault="001B3F92" w:rsidP="00E0767A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14:paraId="3A086B01" w14:textId="4346521A" w:rsidR="00E0767A" w:rsidRDefault="00D1186F" w:rsidP="00E0767A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  <w:r w:rsidRPr="00D1186F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14:paraId="3B0A51D9" w14:textId="09D68CC0" w:rsidR="00D1186F" w:rsidRPr="00937E22" w:rsidRDefault="00D1186F" w:rsidP="00E0767A">
      <w:pPr>
        <w:spacing w:after="0" w:line="264" w:lineRule="auto"/>
        <w:ind w:left="120"/>
        <w:jc w:val="center"/>
        <w:rPr>
          <w:color w:val="000000" w:themeColor="text1"/>
        </w:rPr>
      </w:pPr>
      <w:r w:rsidRPr="00937E22">
        <w:rPr>
          <w:rFonts w:ascii="Times New Roman" w:hAnsi="Times New Roman"/>
          <w:b/>
          <w:color w:val="000000" w:themeColor="text1"/>
          <w:sz w:val="28"/>
        </w:rPr>
        <w:t>РП по физике</w:t>
      </w:r>
      <w:r w:rsidR="00E0767A">
        <w:rPr>
          <w:rFonts w:ascii="Times New Roman" w:hAnsi="Times New Roman"/>
          <w:b/>
          <w:color w:val="000000" w:themeColor="text1"/>
          <w:sz w:val="28"/>
        </w:rPr>
        <w:t xml:space="preserve"> </w:t>
      </w:r>
      <w:r w:rsidRPr="00937E22">
        <w:rPr>
          <w:rFonts w:ascii="Times New Roman" w:hAnsi="Times New Roman"/>
          <w:b/>
          <w:color w:val="000000" w:themeColor="text1"/>
          <w:sz w:val="28"/>
        </w:rPr>
        <w:t>для 8-9 классов</w:t>
      </w:r>
      <w:r w:rsidR="003868E6">
        <w:rPr>
          <w:rFonts w:ascii="Times New Roman" w:hAnsi="Times New Roman"/>
          <w:b/>
          <w:color w:val="000000" w:themeColor="text1"/>
          <w:sz w:val="28"/>
        </w:rPr>
        <w:t xml:space="preserve"> по АОП ООО</w:t>
      </w:r>
      <w:r w:rsidRPr="00937E22">
        <w:rPr>
          <w:rFonts w:ascii="Times New Roman" w:hAnsi="Times New Roman"/>
          <w:b/>
          <w:color w:val="000000" w:themeColor="text1"/>
          <w:sz w:val="28"/>
        </w:rPr>
        <w:t xml:space="preserve"> </w:t>
      </w:r>
      <w:r w:rsidR="00E0767A">
        <w:rPr>
          <w:rFonts w:ascii="Times New Roman" w:hAnsi="Times New Roman"/>
          <w:b/>
          <w:color w:val="000000" w:themeColor="text1"/>
          <w:sz w:val="28"/>
        </w:rPr>
        <w:t xml:space="preserve">на </w:t>
      </w:r>
      <w:r w:rsidRPr="00937E22">
        <w:rPr>
          <w:rFonts w:ascii="Times New Roman" w:hAnsi="Times New Roman"/>
          <w:b/>
          <w:color w:val="000000" w:themeColor="text1"/>
          <w:sz w:val="28"/>
        </w:rPr>
        <w:t>2023-2024</w:t>
      </w:r>
      <w:r w:rsidR="00E0767A">
        <w:rPr>
          <w:rFonts w:ascii="Times New Roman" w:hAnsi="Times New Roman"/>
          <w:b/>
          <w:color w:val="000000" w:themeColor="text1"/>
          <w:sz w:val="28"/>
        </w:rPr>
        <w:t xml:space="preserve"> год.</w:t>
      </w:r>
    </w:p>
    <w:p w14:paraId="15F2BEA3" w14:textId="77777777" w:rsidR="00D1186F" w:rsidRPr="00D1186F" w:rsidRDefault="00D1186F" w:rsidP="00E0767A">
      <w:pPr>
        <w:spacing w:after="0" w:line="264" w:lineRule="auto"/>
        <w:ind w:left="120"/>
        <w:jc w:val="center"/>
      </w:pPr>
    </w:p>
    <w:p w14:paraId="2EA4F84E" w14:textId="77777777" w:rsidR="003868E6" w:rsidRDefault="003868E6" w:rsidP="00D1186F">
      <w:pPr>
        <w:spacing w:after="0" w:line="264" w:lineRule="auto"/>
        <w:ind w:firstLine="600"/>
        <w:jc w:val="both"/>
        <w:rPr>
          <w:rFonts w:ascii="Times New Roman" w:hAnsi="Times New Roman"/>
          <w:color w:val="000000"/>
          <w:sz w:val="28"/>
        </w:rPr>
      </w:pPr>
    </w:p>
    <w:p w14:paraId="4DE6F47D" w14:textId="0386DF12" w:rsidR="00E232FD" w:rsidRPr="00D1186F" w:rsidRDefault="00D1186F" w:rsidP="00D1186F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Рабочая программа</w:t>
      </w:r>
      <w:r w:rsidRPr="00D1186F">
        <w:rPr>
          <w:rFonts w:ascii="Times New Roman" w:hAnsi="Times New Roman" w:cs="Times New Roman"/>
          <w:sz w:val="28"/>
        </w:rPr>
        <w:t xml:space="preserve"> разработана в соответствии с требованиями:</w:t>
      </w:r>
    </w:p>
    <w:p w14:paraId="23EF12AE" w14:textId="77777777" w:rsidR="00D1186F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Федерального закона от 29.12.2012 № 273-ФЗ «Об образовании в Российской Федерации»;</w:t>
      </w:r>
    </w:p>
    <w:p w14:paraId="303E34E8" w14:textId="48F66DE0" w:rsidR="00E232FD" w:rsidRDefault="00E232FD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>
        <w:rPr>
          <w:rFonts w:ascii="Times New Roman" w:hAnsi="Times New Roman" w:cs="Times New Roman"/>
          <w:sz w:val="28"/>
        </w:rPr>
        <w:t>Минпросвещения</w:t>
      </w:r>
      <w:proofErr w:type="spellEnd"/>
      <w:r>
        <w:rPr>
          <w:rFonts w:ascii="Times New Roman" w:hAnsi="Times New Roman" w:cs="Times New Roman"/>
          <w:sz w:val="28"/>
        </w:rPr>
        <w:t xml:space="preserve"> от 31.05.2021 № 287 «Об утверждении федерального государственного образовательного стандарта основного общего образования», </w:t>
      </w:r>
      <w:proofErr w:type="gramStart"/>
      <w:r>
        <w:rPr>
          <w:rFonts w:ascii="Times New Roman" w:hAnsi="Times New Roman" w:cs="Times New Roman"/>
          <w:sz w:val="28"/>
        </w:rPr>
        <w:t>обеспечивающий</w:t>
      </w:r>
      <w:proofErr w:type="gramEnd"/>
      <w:r>
        <w:rPr>
          <w:rFonts w:ascii="Times New Roman" w:hAnsi="Times New Roman" w:cs="Times New Roman"/>
          <w:sz w:val="28"/>
        </w:rPr>
        <w:t xml:space="preserve"> в том числе преемственность ФГОС НОО ОВЗ;</w:t>
      </w:r>
    </w:p>
    <w:p w14:paraId="0846E028" w14:textId="4FAEE4A8" w:rsidR="00E62B79" w:rsidRPr="000A5C9A" w:rsidRDefault="00E232FD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0A5C9A"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 w:rsidRPr="000A5C9A">
        <w:rPr>
          <w:rFonts w:ascii="Times New Roman" w:hAnsi="Times New Roman" w:cs="Times New Roman"/>
          <w:sz w:val="28"/>
        </w:rPr>
        <w:t>Министерста</w:t>
      </w:r>
      <w:proofErr w:type="spellEnd"/>
      <w:r w:rsidRPr="000A5C9A">
        <w:rPr>
          <w:rFonts w:ascii="Times New Roman" w:hAnsi="Times New Roman" w:cs="Times New Roman"/>
          <w:sz w:val="28"/>
        </w:rPr>
        <w:t xml:space="preserve"> просвещения  Российской федерации  от 24.11.2022 года №1025 «Об утверждении  федеральной адаптивной образовательной программы основного общего образования для </w:t>
      </w:r>
      <w:proofErr w:type="gramStart"/>
      <w:r w:rsidRPr="000A5C9A">
        <w:rPr>
          <w:rFonts w:ascii="Times New Roman" w:hAnsi="Times New Roman" w:cs="Times New Roman"/>
          <w:sz w:val="28"/>
        </w:rPr>
        <w:t>обучающихся</w:t>
      </w:r>
      <w:proofErr w:type="gramEnd"/>
      <w:r w:rsidRPr="000A5C9A">
        <w:rPr>
          <w:rFonts w:ascii="Times New Roman" w:hAnsi="Times New Roman" w:cs="Times New Roman"/>
          <w:sz w:val="28"/>
        </w:rPr>
        <w:t xml:space="preserve"> с  ограниченными возможностями здоровья»;</w:t>
      </w:r>
    </w:p>
    <w:p w14:paraId="4E46112B" w14:textId="77777777" w:rsidR="00D1186F" w:rsidRPr="00E62B79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E62B79"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 w:rsidRPr="00E62B79">
        <w:rPr>
          <w:rFonts w:ascii="Times New Roman" w:hAnsi="Times New Roman" w:cs="Times New Roman"/>
          <w:sz w:val="28"/>
        </w:rPr>
        <w:t>Минпросвещения</w:t>
      </w:r>
      <w:proofErr w:type="spellEnd"/>
      <w:r w:rsidRPr="00E62B79">
        <w:rPr>
          <w:rFonts w:ascii="Times New Roman" w:hAnsi="Times New Roman" w:cs="Times New Roman"/>
          <w:sz w:val="28"/>
        </w:rPr>
        <w:t xml:space="preserve"> от 22.03.2021 № 115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образования»; </w:t>
      </w:r>
    </w:p>
    <w:p w14:paraId="710D6DE4" w14:textId="58A0D3A8" w:rsidR="00D1186F" w:rsidRPr="00D1186F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 xml:space="preserve">Приказ Министерства просвещения  РФ  от 21.09.2022 №858 «Об утверждении федерального перечня учебников, допущенных к использованию  при реализации имеющих государственную аккредитацию  образовательных программы начального  общего, основного общего и среднего общего образования организациями, осуществляющими образовательную деятельность, и </w:t>
      </w:r>
      <w:proofErr w:type="gramStart"/>
      <w:r w:rsidRPr="00D1186F">
        <w:rPr>
          <w:rFonts w:ascii="Times New Roman" w:hAnsi="Times New Roman" w:cs="Times New Roman"/>
          <w:sz w:val="28"/>
        </w:rPr>
        <w:t>установлении</w:t>
      </w:r>
      <w:proofErr w:type="gramEnd"/>
      <w:r w:rsidRPr="00D1186F">
        <w:rPr>
          <w:rFonts w:ascii="Times New Roman" w:hAnsi="Times New Roman" w:cs="Times New Roman"/>
          <w:sz w:val="28"/>
        </w:rPr>
        <w:t xml:space="preserve"> предельного срока использования исключённых учебников». </w:t>
      </w:r>
    </w:p>
    <w:p w14:paraId="2B3DCAC7" w14:textId="77777777" w:rsidR="00D1186F" w:rsidRPr="00D1186F" w:rsidRDefault="00D1186F" w:rsidP="00D1186F">
      <w:pPr>
        <w:numPr>
          <w:ilvl w:val="0"/>
          <w:numId w:val="38"/>
        </w:numPr>
        <w:tabs>
          <w:tab w:val="num" w:pos="567"/>
        </w:tabs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СП 2.4.3648-20 «Санитарно-эпидемиологические требования к организациям воспитания и обучения, отдыха и оздоровления детей и молодежи», утвержденных постановлением главного санитарного врача от 28.09.2020 № 28;</w:t>
      </w:r>
    </w:p>
    <w:p w14:paraId="7C98ED03" w14:textId="77777777" w:rsidR="00D1186F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обитания», утвержденных постановлением главного санитарного врача от 28.01.2021 № 2;</w:t>
      </w:r>
    </w:p>
    <w:p w14:paraId="68286770" w14:textId="77777777" w:rsidR="000A5C9A" w:rsidRDefault="000A5C9A" w:rsidP="000A5C9A">
      <w:pPr>
        <w:spacing w:after="0" w:line="264" w:lineRule="auto"/>
        <w:jc w:val="both"/>
        <w:rPr>
          <w:rFonts w:ascii="Times New Roman" w:hAnsi="Times New Roman" w:cs="Times New Roman"/>
          <w:sz w:val="28"/>
        </w:rPr>
      </w:pPr>
    </w:p>
    <w:p w14:paraId="711532D7" w14:textId="77777777" w:rsidR="000A5C9A" w:rsidRDefault="000A5C9A" w:rsidP="000A5C9A">
      <w:pPr>
        <w:spacing w:after="0" w:line="264" w:lineRule="auto"/>
        <w:jc w:val="both"/>
        <w:rPr>
          <w:rFonts w:ascii="Times New Roman" w:hAnsi="Times New Roman" w:cs="Times New Roman"/>
          <w:sz w:val="28"/>
        </w:rPr>
      </w:pPr>
    </w:p>
    <w:p w14:paraId="554C454F" w14:textId="77777777" w:rsidR="000A5C9A" w:rsidRDefault="000A5C9A" w:rsidP="000A5C9A">
      <w:pPr>
        <w:spacing w:after="0" w:line="264" w:lineRule="auto"/>
        <w:jc w:val="both"/>
        <w:rPr>
          <w:rFonts w:ascii="Times New Roman" w:hAnsi="Times New Roman" w:cs="Times New Roman"/>
          <w:sz w:val="28"/>
        </w:rPr>
      </w:pPr>
    </w:p>
    <w:p w14:paraId="6A0BD46B" w14:textId="77777777" w:rsidR="000A5C9A" w:rsidRDefault="000A5C9A" w:rsidP="000A5C9A">
      <w:pPr>
        <w:spacing w:after="0" w:line="264" w:lineRule="auto"/>
        <w:jc w:val="both"/>
        <w:rPr>
          <w:rFonts w:ascii="Times New Roman" w:hAnsi="Times New Roman" w:cs="Times New Roman"/>
          <w:sz w:val="28"/>
        </w:rPr>
      </w:pPr>
    </w:p>
    <w:p w14:paraId="62E0FC36" w14:textId="77777777" w:rsidR="000A5C9A" w:rsidRPr="00D1186F" w:rsidRDefault="000A5C9A" w:rsidP="000A5C9A">
      <w:pPr>
        <w:spacing w:after="0" w:line="264" w:lineRule="auto"/>
        <w:jc w:val="both"/>
        <w:rPr>
          <w:rFonts w:ascii="Times New Roman" w:hAnsi="Times New Roman" w:cs="Times New Roman"/>
          <w:sz w:val="28"/>
        </w:rPr>
      </w:pPr>
    </w:p>
    <w:p w14:paraId="11C97930" w14:textId="77777777" w:rsidR="00D1186F" w:rsidRPr="00D1186F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lastRenderedPageBreak/>
        <w:t>учебного плана основного общего образования МБОУ СОШ №38;</w:t>
      </w:r>
    </w:p>
    <w:p w14:paraId="793AEBE5" w14:textId="77777777" w:rsidR="00D1186F" w:rsidRPr="00D1186F" w:rsidRDefault="00D1186F" w:rsidP="00D1186F">
      <w:pPr>
        <w:numPr>
          <w:ilvl w:val="0"/>
          <w:numId w:val="38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 xml:space="preserve">федеральной рабочей программы </w:t>
      </w:r>
      <w:r>
        <w:rPr>
          <w:rFonts w:ascii="Times New Roman" w:hAnsi="Times New Roman" w:cs="Times New Roman"/>
          <w:sz w:val="28"/>
        </w:rPr>
        <w:t>по учебному предмету «Физика</w:t>
      </w:r>
      <w:r w:rsidRPr="00D1186F">
        <w:rPr>
          <w:rFonts w:ascii="Times New Roman" w:hAnsi="Times New Roman" w:cs="Times New Roman"/>
          <w:sz w:val="28"/>
        </w:rPr>
        <w:t>».</w:t>
      </w:r>
    </w:p>
    <w:p w14:paraId="647898A4" w14:textId="77777777" w:rsidR="00D1186F" w:rsidRPr="00D1186F" w:rsidRDefault="00D1186F" w:rsidP="00D1186F">
      <w:pPr>
        <w:spacing w:after="0" w:line="264" w:lineRule="auto"/>
        <w:ind w:firstLine="600"/>
        <w:jc w:val="both"/>
      </w:pPr>
    </w:p>
    <w:p w14:paraId="0184AD8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Содержание программы по физике направлено на формирование естественно­научной грамотности </w:t>
      </w:r>
      <w:proofErr w:type="gramStart"/>
      <w:r w:rsidRPr="00D1186F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и организацию изучения физики на деятельностной основе.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обучения, а также межпредметные связи естественно­научных учебных предметов на уровне основного общего образования.</w:t>
      </w:r>
    </w:p>
    <w:p w14:paraId="5A013D9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Программа по физике устанавливает распределение учебного материала по годам обучения (по классам), предлагает примерную последовательность изучения тем, основанную на логике развития предметного содержания и учёте возрастных особенностей обучающихся. </w:t>
      </w:r>
    </w:p>
    <w:p w14:paraId="7CA4191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Программа по физике разработана с целью оказания методической помощи учителю в создании рабочей программы по учебному предмету.</w:t>
      </w:r>
    </w:p>
    <w:p w14:paraId="3E62F00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Физика является системообразующим для естественно­научных учебных предметов, поскольку физические законы лежат в основе процессов и явлений, изучаемых химией, биологией, астрономией и физической географией, вносит вклад в естественно­научную картину мира, предоставляет наиболее ясные образцы применения научного метода познания, то есть способа получения достоверных знаний о мире. </w:t>
      </w:r>
    </w:p>
    <w:p w14:paraId="74A01031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Одна из главных задач физического образования в структуре общего образования состоит в формировании естественно­научной грамотности и интереса к науке </w:t>
      </w:r>
      <w:proofErr w:type="gramStart"/>
      <w:r w:rsidRPr="00D1186F">
        <w:rPr>
          <w:rFonts w:ascii="Times New Roman" w:hAnsi="Times New Roman"/>
          <w:color w:val="000000"/>
          <w:sz w:val="28"/>
        </w:rPr>
        <w:t>у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обучающихся.</w:t>
      </w:r>
    </w:p>
    <w:p w14:paraId="3B9A101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Изучение физики на базовом уровне предполагает овладение следующими компетентностями, характеризующими естественно­научную грамотность:</w:t>
      </w:r>
    </w:p>
    <w:p w14:paraId="2068894B" w14:textId="77777777" w:rsidR="00D1186F" w:rsidRPr="00D1186F" w:rsidRDefault="00D1186F" w:rsidP="00D1186F">
      <w:pPr>
        <w:numPr>
          <w:ilvl w:val="0"/>
          <w:numId w:val="1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научно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объяснять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явления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;</w:t>
      </w:r>
    </w:p>
    <w:p w14:paraId="6567BF89" w14:textId="77777777" w:rsidR="00D1186F" w:rsidRPr="00D1186F" w:rsidRDefault="00D1186F" w:rsidP="00D1186F">
      <w:pPr>
        <w:numPr>
          <w:ilvl w:val="0"/>
          <w:numId w:val="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оценивать и понимать особенности научного исследования;</w:t>
      </w:r>
    </w:p>
    <w:p w14:paraId="582BDAF0" w14:textId="77777777" w:rsidR="00D1186F" w:rsidRPr="00D1186F" w:rsidRDefault="00D1186F" w:rsidP="00D1186F">
      <w:pPr>
        <w:numPr>
          <w:ilvl w:val="0"/>
          <w:numId w:val="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интерпретировать данные и использовать научные доказательства для получения выводов.</w:t>
      </w:r>
    </w:p>
    <w:p w14:paraId="257AFFC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Цели изучения физики на уровне основного общего образования определены в Концепции преподавания учебного предмета «Физика» в образовательных организациях Российской Федерации, реализующих основные общеобразовательные программы, утверждённой решением Коллегии Министерства просвещения Российской Федерации (протокол от 3 декабря 2019 г. № ПК­4вн). </w:t>
      </w:r>
    </w:p>
    <w:p w14:paraId="7AB45AC6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b/>
          <w:color w:val="000000"/>
          <w:sz w:val="28"/>
          <w:lang w:val="en-US"/>
        </w:rPr>
        <w:t>Цели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color w:val="000000"/>
          <w:sz w:val="28"/>
          <w:lang w:val="en-US"/>
        </w:rPr>
        <w:t>изучения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color w:val="000000"/>
          <w:sz w:val="28"/>
          <w:lang w:val="en-US"/>
        </w:rPr>
        <w:t>физики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>:</w:t>
      </w:r>
    </w:p>
    <w:p w14:paraId="740B4F12" w14:textId="77777777" w:rsidR="00D1186F" w:rsidRPr="00D1186F" w:rsidRDefault="00D1186F" w:rsidP="00D1186F">
      <w:pPr>
        <w:numPr>
          <w:ilvl w:val="0"/>
          <w:numId w:val="2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приобретение интереса и </w:t>
      </w:r>
      <w:proofErr w:type="gramStart"/>
      <w:r w:rsidRPr="00D1186F">
        <w:rPr>
          <w:rFonts w:ascii="Times New Roman" w:hAnsi="Times New Roman"/>
          <w:color w:val="000000"/>
          <w:sz w:val="28"/>
        </w:rPr>
        <w:t>стремления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обучающихся к научному изучению природы, развитие их интеллектуальных и творческих способностей;</w:t>
      </w:r>
    </w:p>
    <w:p w14:paraId="70E54A2A" w14:textId="77777777" w:rsidR="00D1186F" w:rsidRPr="00D1186F" w:rsidRDefault="00D1186F" w:rsidP="00D1186F">
      <w:pPr>
        <w:numPr>
          <w:ilvl w:val="0"/>
          <w:numId w:val="2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развитие представлений о научном методе познания и формирование исследовательского отношения к окружающим явлениям;</w:t>
      </w:r>
    </w:p>
    <w:p w14:paraId="275B2B5D" w14:textId="77777777" w:rsidR="00D1186F" w:rsidRPr="00D1186F" w:rsidRDefault="00D1186F" w:rsidP="00D1186F">
      <w:pPr>
        <w:numPr>
          <w:ilvl w:val="0"/>
          <w:numId w:val="2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формирование научного мировоззрения как результата изучения основ строения материи и фундаментальных законов физики;</w:t>
      </w:r>
    </w:p>
    <w:p w14:paraId="6F9B5D3C" w14:textId="77777777" w:rsidR="00D1186F" w:rsidRPr="00D1186F" w:rsidRDefault="00D1186F" w:rsidP="00D1186F">
      <w:pPr>
        <w:numPr>
          <w:ilvl w:val="0"/>
          <w:numId w:val="2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формирование представлений о роли физики для развития других естественных наук, техники и технологий;</w:t>
      </w:r>
    </w:p>
    <w:p w14:paraId="3654A775" w14:textId="77777777" w:rsidR="00D1186F" w:rsidRPr="00D1186F" w:rsidRDefault="00D1186F" w:rsidP="00D1186F">
      <w:pPr>
        <w:numPr>
          <w:ilvl w:val="0"/>
          <w:numId w:val="2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развитие представлений о возможных сферах будущей профессиональной деятельности, связанной с физикой, подготовка к дальнейшему обучению в этом направлении. </w:t>
      </w:r>
    </w:p>
    <w:p w14:paraId="68A8F344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Достижение этих целей программы по физике на уровне основного общего образования обеспечивается решением следующих </w:t>
      </w:r>
      <w:r w:rsidRPr="00D1186F">
        <w:rPr>
          <w:rFonts w:ascii="Times New Roman" w:hAnsi="Times New Roman"/>
          <w:b/>
          <w:color w:val="000000"/>
          <w:sz w:val="28"/>
        </w:rPr>
        <w:t>задач</w:t>
      </w:r>
      <w:r w:rsidRPr="00D1186F">
        <w:rPr>
          <w:rFonts w:ascii="Times New Roman" w:hAnsi="Times New Roman"/>
          <w:color w:val="000000"/>
          <w:sz w:val="28"/>
        </w:rPr>
        <w:t>:</w:t>
      </w:r>
    </w:p>
    <w:p w14:paraId="348967A6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приобретение знаний о дискретном строении вещества, о механических, тепловых, электрических, магнитных и квантовых явлениях;</w:t>
      </w:r>
    </w:p>
    <w:p w14:paraId="165A0D05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приобретение умений описывать и объяснять физические явления с использованием полученных знаний;</w:t>
      </w:r>
    </w:p>
    <w:p w14:paraId="17B237C2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освоение методов решения простейших расчётных задач с использованием физических моделей, творческих и </w:t>
      </w:r>
      <w:proofErr w:type="spellStart"/>
      <w:r w:rsidRPr="00D1186F">
        <w:rPr>
          <w:rFonts w:ascii="Times New Roman" w:hAnsi="Times New Roman"/>
          <w:color w:val="000000"/>
          <w:sz w:val="28"/>
        </w:rPr>
        <w:t>практико­ориентированных</w:t>
      </w:r>
      <w:proofErr w:type="spellEnd"/>
      <w:r w:rsidRPr="00D1186F">
        <w:rPr>
          <w:rFonts w:ascii="Times New Roman" w:hAnsi="Times New Roman"/>
          <w:color w:val="000000"/>
          <w:sz w:val="28"/>
        </w:rPr>
        <w:t xml:space="preserve"> задач;</w:t>
      </w:r>
    </w:p>
    <w:p w14:paraId="2B11D722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развитие умений наблюдать природные явления и выполнять опыты, лабораторные работы и экспериментальные исследования с использованием измерительных приборов;</w:t>
      </w:r>
    </w:p>
    <w:p w14:paraId="6676FC08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освоение приёмов работы с информацией физического содержания, включая информацию о современных достижениях физики, анализ и критическое оценивание информации;</w:t>
      </w:r>
    </w:p>
    <w:p w14:paraId="7DAFA016" w14:textId="77777777" w:rsidR="00D1186F" w:rsidRPr="00D1186F" w:rsidRDefault="00D1186F" w:rsidP="00D1186F">
      <w:pPr>
        <w:numPr>
          <w:ilvl w:val="0"/>
          <w:numId w:val="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знакомство со сферами профессиональной деятельности, связанными с физикой, и современными технологиями, основанными на достижениях физической науки. </w:t>
      </w:r>
    </w:p>
    <w:p w14:paraId="559D5C62" w14:textId="77777777" w:rsidR="00D1186F" w:rsidRPr="00B47EDE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‌ На изучение физики (базовый уровень) на уровне основного общего образования отводится 238 часов: в 7 классе – 68 часов (2 часа в неделю), в 8 классе – 68 часов (2 часа в неделю), в 9 классе – 102 часа (3 часа в неделю).</w:t>
      </w:r>
      <w:r w:rsidRPr="00D1186F">
        <w:rPr>
          <w:sz w:val="28"/>
        </w:rPr>
        <w:br/>
      </w:r>
      <w:bookmarkStart w:id="1" w:name="8ddfe65f-f659-49ad-9159-952bb7a2712d"/>
      <w:bookmarkEnd w:id="1"/>
      <w:r w:rsidRPr="00B47EDE">
        <w:rPr>
          <w:rFonts w:ascii="Times New Roman" w:hAnsi="Times New Roman"/>
          <w:color w:val="000000"/>
          <w:sz w:val="28"/>
        </w:rPr>
        <w:t>‌‌‌</w:t>
      </w:r>
    </w:p>
    <w:p w14:paraId="10EE0720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Предлагаемый в программе по физике перечень лабораторных работ и опытов носит рекомендательный характер, учитель делает выбор проведения лабораторных работ и опытов с учётом индивидуальных особенностей обучающихся, списка экспериментальных заданий, предлагаемых в рамках основного государственного экзамена по физике.</w:t>
      </w:r>
    </w:p>
    <w:p w14:paraId="16942334" w14:textId="77777777" w:rsidR="00D1186F" w:rsidRPr="00D1186F" w:rsidRDefault="00D1186F" w:rsidP="00D1186F">
      <w:pPr>
        <w:spacing w:after="200" w:line="276" w:lineRule="auto"/>
        <w:sectPr w:rsidR="00D1186F" w:rsidRPr="00D1186F">
          <w:pgSz w:w="11906" w:h="16383"/>
          <w:pgMar w:top="1134" w:right="850" w:bottom="1134" w:left="1701" w:header="720" w:footer="720" w:gutter="0"/>
          <w:cols w:space="720"/>
        </w:sectPr>
      </w:pPr>
    </w:p>
    <w:p w14:paraId="4C174DCB" w14:textId="77777777" w:rsidR="00D1186F" w:rsidRPr="00D1186F" w:rsidRDefault="00D1186F" w:rsidP="00D1186F">
      <w:pPr>
        <w:spacing w:after="0" w:line="264" w:lineRule="auto"/>
        <w:ind w:left="120"/>
        <w:jc w:val="both"/>
      </w:pPr>
      <w:bookmarkStart w:id="2" w:name="_Toc124426195"/>
      <w:bookmarkStart w:id="3" w:name="block-6383951"/>
      <w:bookmarkEnd w:id="0"/>
      <w:bookmarkEnd w:id="2"/>
      <w:r w:rsidRPr="00D1186F">
        <w:rPr>
          <w:rFonts w:ascii="Times New Roman" w:hAnsi="Times New Roman"/>
          <w:b/>
          <w:color w:val="000000"/>
          <w:sz w:val="28"/>
        </w:rPr>
        <w:lastRenderedPageBreak/>
        <w:t xml:space="preserve">СОДЕРЖАНИЕ ОБУЧЕНИЯ </w:t>
      </w:r>
    </w:p>
    <w:p w14:paraId="35103EA9" w14:textId="77777777" w:rsidR="00D1186F" w:rsidRPr="00D1186F" w:rsidRDefault="00D1186F" w:rsidP="00D1186F">
      <w:pPr>
        <w:spacing w:after="0" w:line="264" w:lineRule="auto"/>
        <w:ind w:left="120"/>
        <w:jc w:val="both"/>
      </w:pPr>
    </w:p>
    <w:p w14:paraId="4B40B209" w14:textId="77777777" w:rsidR="00D1186F" w:rsidRPr="00D1186F" w:rsidRDefault="00D1186F" w:rsidP="00D1186F">
      <w:pPr>
        <w:spacing w:after="0" w:line="264" w:lineRule="auto"/>
        <w:ind w:left="12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7 КЛАСС</w:t>
      </w:r>
    </w:p>
    <w:p w14:paraId="0BFAD88B" w14:textId="77777777" w:rsidR="00D1186F" w:rsidRPr="00D1186F" w:rsidRDefault="00D1186F" w:rsidP="00D1186F">
      <w:pPr>
        <w:spacing w:after="0" w:line="264" w:lineRule="auto"/>
        <w:ind w:left="120"/>
        <w:jc w:val="both"/>
      </w:pPr>
    </w:p>
    <w:p w14:paraId="3151F4BC" w14:textId="77777777" w:rsidR="00D1186F" w:rsidRPr="00D1186F" w:rsidRDefault="00D1186F" w:rsidP="00D1186F">
      <w:pPr>
        <w:spacing w:after="0" w:line="264" w:lineRule="auto"/>
        <w:ind w:firstLine="600"/>
        <w:jc w:val="both"/>
      </w:pPr>
      <w:bookmarkStart w:id="4" w:name="_Toc124426200"/>
      <w:bookmarkEnd w:id="4"/>
      <w:r w:rsidRPr="00D1186F">
        <w:rPr>
          <w:rFonts w:ascii="Times New Roman" w:hAnsi="Times New Roman"/>
          <w:b/>
          <w:color w:val="000000"/>
          <w:sz w:val="28"/>
        </w:rPr>
        <w:t>Раздел 1. Физика и её роль в познании окружающего мира.</w:t>
      </w:r>
    </w:p>
    <w:p w14:paraId="30269887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Физика – наука о природе. Явления природы. Физические явления: механические, тепловые, электрические, магнитные, световые, звуковые. </w:t>
      </w:r>
    </w:p>
    <w:p w14:paraId="53B650C7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Физические величины. Измерение физических величин. Физические приборы. Погрешность измерений. Международная система единиц. </w:t>
      </w:r>
    </w:p>
    <w:p w14:paraId="1445C50D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r w:rsidRPr="00D1186F">
        <w:rPr>
          <w:rFonts w:ascii="Times New Roman" w:hAnsi="Times New Roman"/>
          <w:color w:val="000000"/>
          <w:sz w:val="28"/>
        </w:rPr>
        <w:t xml:space="preserve">Как физика и другие естественные науки изучают природу. Естественно­научный метод познания: наблюдение, постановка научного вопроса, выдвижение гипотез, эксперимент по проверке гипотез, объяснение наблюдаемого явления.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Описание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физических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явлений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с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помощью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моделей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</w:p>
    <w:p w14:paraId="53A546A2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06939690" w14:textId="77777777" w:rsidR="00D1186F" w:rsidRPr="00D1186F" w:rsidRDefault="00D1186F" w:rsidP="00D1186F">
      <w:pPr>
        <w:numPr>
          <w:ilvl w:val="0"/>
          <w:numId w:val="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Механические, тепловые, электрические, магнитные, световые явления. </w:t>
      </w:r>
    </w:p>
    <w:p w14:paraId="6703C064" w14:textId="77777777" w:rsidR="00D1186F" w:rsidRPr="00D1186F" w:rsidRDefault="00D1186F" w:rsidP="00D1186F">
      <w:pPr>
        <w:numPr>
          <w:ilvl w:val="0"/>
          <w:numId w:val="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Физические приборы и процедура прямых измерений аналоговым и цифровым прибором. </w:t>
      </w:r>
    </w:p>
    <w:p w14:paraId="15F8B15E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00B9325A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цены деления шкалы измерительного прибора. </w:t>
      </w:r>
    </w:p>
    <w:p w14:paraId="5BCD59F2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расстояний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0007C0B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Измерение объёма жидкости и твёрдого тела. </w:t>
      </w:r>
    </w:p>
    <w:p w14:paraId="5DA3A336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размеров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малых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9B93A23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Измерение температуры при помощи жидкостного термометра и датчика температуры. </w:t>
      </w:r>
    </w:p>
    <w:p w14:paraId="01F843A9" w14:textId="77777777" w:rsidR="00D1186F" w:rsidRPr="00D1186F" w:rsidRDefault="00D1186F" w:rsidP="00D1186F">
      <w:pPr>
        <w:numPr>
          <w:ilvl w:val="0"/>
          <w:numId w:val="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Проведение исследования по проверке гипотезы: дальность полёта шарика, пущенного горизонтально, тем больше, чем больше высота пуска. </w:t>
      </w:r>
    </w:p>
    <w:p w14:paraId="2C484FEF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2. Первоначальные сведения о строении вещества.</w:t>
      </w:r>
    </w:p>
    <w:p w14:paraId="6D2F5DBD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Строение вещества: атомы и молекулы, их размеры. Опыты, доказывающие дискретное строение вещества.</w:t>
      </w:r>
    </w:p>
    <w:p w14:paraId="4D2C0B4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Движение частиц вещества. Связь скорости движения частиц с температурой. Броуновское движение, диффузия. Взаимодействие частиц вещества: притяжение и отталкивание. </w:t>
      </w:r>
    </w:p>
    <w:p w14:paraId="2DBA7BB0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Агрегатные состояния вещества: строение газов, жидкостей и твёрдых (кристаллических) тел. Взаимосвязь между свойствами веществ в разных агрегатных состояниях и их </w:t>
      </w:r>
      <w:proofErr w:type="spellStart"/>
      <w:r w:rsidRPr="00D1186F">
        <w:rPr>
          <w:rFonts w:ascii="Times New Roman" w:hAnsi="Times New Roman"/>
          <w:color w:val="000000"/>
          <w:sz w:val="28"/>
        </w:rPr>
        <w:t>атомно­молекулярным</w:t>
      </w:r>
      <w:proofErr w:type="spellEnd"/>
      <w:r w:rsidRPr="00D1186F">
        <w:rPr>
          <w:rFonts w:ascii="Times New Roman" w:hAnsi="Times New Roman"/>
          <w:color w:val="000000"/>
          <w:sz w:val="28"/>
        </w:rPr>
        <w:t xml:space="preserve"> строением. Особенности агрегатных состояний воды. </w:t>
      </w:r>
    </w:p>
    <w:p w14:paraId="6627EC4C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>.</w:t>
      </w:r>
      <w:proofErr w:type="gramEnd"/>
    </w:p>
    <w:p w14:paraId="24A105E3" w14:textId="77777777" w:rsidR="00D1186F" w:rsidRPr="00D1186F" w:rsidRDefault="00D1186F" w:rsidP="00D1186F">
      <w:pPr>
        <w:numPr>
          <w:ilvl w:val="0"/>
          <w:numId w:val="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броуновского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506BACFB" w14:textId="77777777" w:rsidR="00D1186F" w:rsidRPr="00D1186F" w:rsidRDefault="00D1186F" w:rsidP="00D1186F">
      <w:pPr>
        <w:numPr>
          <w:ilvl w:val="0"/>
          <w:numId w:val="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lastRenderedPageBreak/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диффузии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DD7F904" w14:textId="77777777" w:rsidR="00D1186F" w:rsidRPr="00D1186F" w:rsidRDefault="00D1186F" w:rsidP="00D1186F">
      <w:pPr>
        <w:numPr>
          <w:ilvl w:val="0"/>
          <w:numId w:val="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явлений, объясняющихся притяжением или отталкиванием частиц вещества. </w:t>
      </w:r>
    </w:p>
    <w:p w14:paraId="7178F481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4848E1D6" w14:textId="77777777" w:rsidR="00D1186F" w:rsidRPr="00D1186F" w:rsidRDefault="00D1186F" w:rsidP="00D1186F">
      <w:pPr>
        <w:numPr>
          <w:ilvl w:val="0"/>
          <w:numId w:val="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Оценка диаметра атома методом рядов (с использованием фотографий). </w:t>
      </w:r>
    </w:p>
    <w:p w14:paraId="2F0CBB04" w14:textId="77777777" w:rsidR="00D1186F" w:rsidRPr="00D1186F" w:rsidRDefault="00D1186F" w:rsidP="00D1186F">
      <w:pPr>
        <w:numPr>
          <w:ilvl w:val="0"/>
          <w:numId w:val="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наблюдению теплового расширения газов. </w:t>
      </w:r>
    </w:p>
    <w:p w14:paraId="166F4DFD" w14:textId="77777777" w:rsidR="00D1186F" w:rsidRPr="00D1186F" w:rsidRDefault="00D1186F" w:rsidP="00D1186F">
      <w:pPr>
        <w:numPr>
          <w:ilvl w:val="0"/>
          <w:numId w:val="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обнаружению действия сил молекулярного притяжения. </w:t>
      </w:r>
    </w:p>
    <w:p w14:paraId="470FABF7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3. Движение и взаимодействие тел.</w:t>
      </w:r>
    </w:p>
    <w:p w14:paraId="3F450064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Механическое движение. Равномерное и неравномерное движение. Скорость. Средняя скорость при неравномерном движении. Расчёт пути и времени движения. </w:t>
      </w:r>
    </w:p>
    <w:p w14:paraId="552CD81D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Явление инерции. Закон инерции. Взаимодействие тел как причина изменения скорости движения тел. Масса как мера инертности тела. Плотность вещества. Связь плотности с количеством молекул в единице объёма вещества. </w:t>
      </w:r>
    </w:p>
    <w:p w14:paraId="346BBDE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Сила как характеристика взаимодействия тел. Сила упругости и закон Гука. Измерение силы с помощью динамометра. Явление тяготения и сила тяжести. Сила тяжести на других планетах. Вес тела. Невесомость. Сложение сил, направленных по одной прямой. Равнодействующая сил. Сила трения. Трение скольжения и трение покоя. Трение в природе и технике. </w:t>
      </w:r>
    </w:p>
    <w:p w14:paraId="246234CB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669027B6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механического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3505466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скорости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прямолинейного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7BC29A61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явления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инерции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3A96675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изменения скорости при взаимодействии тел. </w:t>
      </w:r>
    </w:p>
    <w:p w14:paraId="44CC9402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Сравнение масс по взаимодействию тел. </w:t>
      </w:r>
    </w:p>
    <w:p w14:paraId="7756F427" w14:textId="77777777" w:rsidR="00D1186F" w:rsidRPr="00D1186F" w:rsidRDefault="00D1186F" w:rsidP="00D1186F">
      <w:pPr>
        <w:numPr>
          <w:ilvl w:val="0"/>
          <w:numId w:val="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Сложение сил, направленных по одной прямой. </w:t>
      </w:r>
    </w:p>
    <w:p w14:paraId="5DE17DCB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2EA3B7E1" w14:textId="77777777" w:rsidR="00D1186F" w:rsidRPr="00D1186F" w:rsidRDefault="00D1186F" w:rsidP="00D1186F">
      <w:pPr>
        <w:numPr>
          <w:ilvl w:val="0"/>
          <w:numId w:val="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скорости равномерного движения (шарика в жидкости, модели электрического автомобиля и так далее). </w:t>
      </w:r>
    </w:p>
    <w:p w14:paraId="59D1F220" w14:textId="77777777" w:rsidR="00D1186F" w:rsidRPr="00D1186F" w:rsidRDefault="00D1186F" w:rsidP="00D1186F">
      <w:pPr>
        <w:numPr>
          <w:ilvl w:val="0"/>
          <w:numId w:val="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средней скорости скольжения бруска или шарика по наклонной плоскости. </w:t>
      </w:r>
    </w:p>
    <w:p w14:paraId="6642A916" w14:textId="77777777" w:rsidR="00D1186F" w:rsidRPr="00D1186F" w:rsidRDefault="00D1186F" w:rsidP="00D1186F">
      <w:pPr>
        <w:numPr>
          <w:ilvl w:val="0"/>
          <w:numId w:val="9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плотности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твёрдого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65DADAD" w14:textId="77777777" w:rsidR="00D1186F" w:rsidRPr="00D1186F" w:rsidRDefault="00D1186F" w:rsidP="00D1186F">
      <w:pPr>
        <w:numPr>
          <w:ilvl w:val="0"/>
          <w:numId w:val="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Опыты, демонстрирующие зависимость растяжения (деформации) пружины от приложенной силы. </w:t>
      </w:r>
    </w:p>
    <w:p w14:paraId="72DC82E9" w14:textId="77777777" w:rsidR="00D1186F" w:rsidRPr="00D1186F" w:rsidRDefault="00D1186F" w:rsidP="00D1186F">
      <w:pPr>
        <w:numPr>
          <w:ilvl w:val="0"/>
          <w:numId w:val="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Опыты, демонстрирующие зависимость силы трения скольжения от веса тела и характера соприкасающихся поверхностей.</w:t>
      </w:r>
    </w:p>
    <w:p w14:paraId="1097264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4. Давление твёрдых тел, жидкостей и газов.</w:t>
      </w:r>
    </w:p>
    <w:p w14:paraId="11A4083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Давление. Способы уменьшения и увеличения давления. Давление газа. Зависимость давления газа от объёма, температуры. Передача давления твёрдыми телами, жидкостями и газами. Закон Паскаля. Пневматические машины. Зависимость давления жидкости от глубины. Гидростатический парадокс. Сообщающиеся сосуды. Гидравлические механизмы. </w:t>
      </w:r>
    </w:p>
    <w:p w14:paraId="5CDB4BE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Атмосфера Земли и атмосферное давление. Причины существования воздушной оболочки Земли. Опыт Торричелли. Измерение атмосферного давления. Зависимость атмосферного давления от высоты над уровнем моря. Приборы для измерения атмосферного давления. </w:t>
      </w:r>
    </w:p>
    <w:p w14:paraId="63FC4378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r w:rsidRPr="00D1186F">
        <w:rPr>
          <w:rFonts w:ascii="Times New Roman" w:hAnsi="Times New Roman"/>
          <w:color w:val="000000"/>
          <w:sz w:val="28"/>
        </w:rPr>
        <w:t xml:space="preserve">Действие жидкости и газа на погружённое в них тело. Выталкивающая (архимедова) сила. Закон Архимеда.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Плавание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Воздухоплавание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</w:p>
    <w:p w14:paraId="5FB54F46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49AF13DC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Зависимость давления газа от температуры.</w:t>
      </w:r>
    </w:p>
    <w:p w14:paraId="5C99BA2F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Передача давления жидкостью и газом. </w:t>
      </w:r>
    </w:p>
    <w:p w14:paraId="1088800F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Сообщающиеся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сосуды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5FA570E6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Гидравлический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пресс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8E92342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Проявление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действия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атмосферного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давления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52FA96E8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Зависимость выталкивающей силы от объёма погружённой части тела и плотности жидкости. </w:t>
      </w:r>
    </w:p>
    <w:p w14:paraId="727C2CC0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Равенство выталкивающей силы весу вытесненной жидкости. </w:t>
      </w:r>
    </w:p>
    <w:p w14:paraId="20CDC63A" w14:textId="77777777" w:rsidR="00D1186F" w:rsidRPr="00D1186F" w:rsidRDefault="00D1186F" w:rsidP="00D1186F">
      <w:pPr>
        <w:numPr>
          <w:ilvl w:val="0"/>
          <w:numId w:val="1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Условие плавания тел: плавание или погружение тел в зависимости от соотношения плотностей тела и жидкости. </w:t>
      </w:r>
    </w:p>
    <w:p w14:paraId="113A57F2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064C8D39" w14:textId="77777777" w:rsidR="00D1186F" w:rsidRPr="00D1186F" w:rsidRDefault="00D1186F" w:rsidP="00D1186F">
      <w:pPr>
        <w:numPr>
          <w:ilvl w:val="0"/>
          <w:numId w:val="1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веса тела в </w:t>
      </w:r>
      <w:proofErr w:type="gramStart"/>
      <w:r w:rsidRPr="00D1186F">
        <w:rPr>
          <w:rFonts w:ascii="Times New Roman" w:hAnsi="Times New Roman"/>
          <w:color w:val="000000"/>
          <w:sz w:val="28"/>
        </w:rPr>
        <w:t>воде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от объёма погружённой в жидкость части тела.</w:t>
      </w:r>
    </w:p>
    <w:p w14:paraId="41D280EC" w14:textId="77777777" w:rsidR="00D1186F" w:rsidRPr="00D1186F" w:rsidRDefault="00D1186F" w:rsidP="00D1186F">
      <w:pPr>
        <w:numPr>
          <w:ilvl w:val="0"/>
          <w:numId w:val="1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выталкивающей силы, действующей на тело, погружённое в жидкость. </w:t>
      </w:r>
    </w:p>
    <w:p w14:paraId="43A8C6EF" w14:textId="77777777" w:rsidR="00D1186F" w:rsidRPr="00D1186F" w:rsidRDefault="00D1186F" w:rsidP="00D1186F">
      <w:pPr>
        <w:numPr>
          <w:ilvl w:val="0"/>
          <w:numId w:val="1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Проверка независимости выталкивающей силы, действующей на тело в жидкости, от массы тела.</w:t>
      </w:r>
    </w:p>
    <w:p w14:paraId="3CE49990" w14:textId="77777777" w:rsidR="00D1186F" w:rsidRPr="00D1186F" w:rsidRDefault="00D1186F" w:rsidP="00D1186F">
      <w:pPr>
        <w:numPr>
          <w:ilvl w:val="0"/>
          <w:numId w:val="1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Опыты, демонстрирующие зависимость выталкивающей силы, действующей на тело в жидкости, от объёма погружённой в жидкость части тела и от плотности жидкости. </w:t>
      </w:r>
    </w:p>
    <w:p w14:paraId="28E401E1" w14:textId="77777777" w:rsidR="00D1186F" w:rsidRPr="00D1186F" w:rsidRDefault="00D1186F" w:rsidP="00D1186F">
      <w:pPr>
        <w:numPr>
          <w:ilvl w:val="0"/>
          <w:numId w:val="1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Конструирование ареометра или конструирование лодки и определение её грузоподъёмности. </w:t>
      </w:r>
    </w:p>
    <w:p w14:paraId="4E28E30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5. Работа и мощность. Энергия.</w:t>
      </w:r>
    </w:p>
    <w:p w14:paraId="119AC95B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Механическая работа. Мощность. </w:t>
      </w:r>
    </w:p>
    <w:p w14:paraId="7A2B6FE9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Простые механизмы: рычаг, блок, наклонная плоскость. Правило равновесия рычага. Применение правила равновесия рычага к блоку. </w:t>
      </w:r>
      <w:r w:rsidRPr="00D1186F">
        <w:rPr>
          <w:rFonts w:ascii="Times New Roman" w:hAnsi="Times New Roman"/>
          <w:color w:val="000000"/>
          <w:sz w:val="28"/>
        </w:rPr>
        <w:lastRenderedPageBreak/>
        <w:t xml:space="preserve">«Золотое правило» механики. КПД простых механизмов. Простые механизмы в быту и технике. </w:t>
      </w:r>
    </w:p>
    <w:p w14:paraId="6F714543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r w:rsidRPr="00D1186F">
        <w:rPr>
          <w:rFonts w:ascii="Times New Roman" w:hAnsi="Times New Roman"/>
          <w:color w:val="000000"/>
          <w:sz w:val="28"/>
        </w:rPr>
        <w:t xml:space="preserve">Механическая энергия. Кинетическая и потенциальная энергия. Превращение одного вида механической энергии в другой.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Закон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сохранения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энергии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в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механике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</w:p>
    <w:p w14:paraId="677B12D9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778F043E" w14:textId="77777777" w:rsidR="00D1186F" w:rsidRPr="00D1186F" w:rsidRDefault="00D1186F" w:rsidP="00D1186F">
      <w:pPr>
        <w:numPr>
          <w:ilvl w:val="0"/>
          <w:numId w:val="12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Примеры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простых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механизмов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4A2B090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305C6FD6" w14:textId="77777777" w:rsidR="00D1186F" w:rsidRPr="00D1186F" w:rsidRDefault="00D1186F" w:rsidP="00D1186F">
      <w:pPr>
        <w:numPr>
          <w:ilvl w:val="0"/>
          <w:numId w:val="1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работы силы трения при равномерном движении тела по горизонтальной поверхности. </w:t>
      </w:r>
    </w:p>
    <w:p w14:paraId="653B3151" w14:textId="77777777" w:rsidR="00D1186F" w:rsidRPr="00D1186F" w:rsidRDefault="00D1186F" w:rsidP="00D1186F">
      <w:pPr>
        <w:numPr>
          <w:ilvl w:val="0"/>
          <w:numId w:val="13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Исследование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условий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равновесия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рычага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2ADFE2B1" w14:textId="77777777" w:rsidR="00D1186F" w:rsidRPr="00D1186F" w:rsidRDefault="00D1186F" w:rsidP="00D1186F">
      <w:pPr>
        <w:numPr>
          <w:ilvl w:val="0"/>
          <w:numId w:val="13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КПД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наклонной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плоскости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A087A36" w14:textId="77777777" w:rsidR="00D1186F" w:rsidRPr="00D1186F" w:rsidRDefault="00D1186F" w:rsidP="00D1186F">
      <w:pPr>
        <w:numPr>
          <w:ilvl w:val="0"/>
          <w:numId w:val="1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Изучение закона сохранения механической энергии.</w:t>
      </w:r>
    </w:p>
    <w:p w14:paraId="6245689E" w14:textId="77777777" w:rsidR="00D1186F" w:rsidRPr="00D1186F" w:rsidRDefault="00D1186F" w:rsidP="00D1186F">
      <w:pPr>
        <w:spacing w:after="0" w:line="264" w:lineRule="auto"/>
        <w:ind w:left="12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8 КЛАСС</w:t>
      </w:r>
    </w:p>
    <w:p w14:paraId="1BCB7108" w14:textId="77777777" w:rsidR="00D1186F" w:rsidRPr="00D1186F" w:rsidRDefault="00D1186F" w:rsidP="00D1186F">
      <w:pPr>
        <w:spacing w:after="0" w:line="264" w:lineRule="auto"/>
        <w:ind w:left="120"/>
        <w:jc w:val="both"/>
      </w:pPr>
    </w:p>
    <w:p w14:paraId="66BC0E81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6. Тепловые явления</w:t>
      </w:r>
      <w:r w:rsidRPr="00D1186F">
        <w:rPr>
          <w:rFonts w:ascii="Times New Roman" w:hAnsi="Times New Roman"/>
          <w:color w:val="000000"/>
          <w:sz w:val="28"/>
        </w:rPr>
        <w:t>.</w:t>
      </w:r>
    </w:p>
    <w:p w14:paraId="57855975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Основные положения молекулярн</w:t>
      </w:r>
      <w:proofErr w:type="gramStart"/>
      <w:r w:rsidRPr="00D1186F">
        <w:rPr>
          <w:rFonts w:ascii="Times New Roman" w:hAnsi="Times New Roman"/>
          <w:color w:val="000000"/>
          <w:sz w:val="28"/>
        </w:rPr>
        <w:t>о-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­кинетической теории строения вещества. Масса и размеры атомов и молекул. Опыты, подтверждающие основные положения </w:t>
      </w:r>
      <w:proofErr w:type="spellStart"/>
      <w:r w:rsidRPr="00D1186F">
        <w:rPr>
          <w:rFonts w:ascii="Times New Roman" w:hAnsi="Times New Roman"/>
          <w:color w:val="000000"/>
          <w:sz w:val="28"/>
        </w:rPr>
        <w:t>молекулярно­кинетической</w:t>
      </w:r>
      <w:proofErr w:type="spellEnd"/>
      <w:r w:rsidRPr="00D1186F">
        <w:rPr>
          <w:rFonts w:ascii="Times New Roman" w:hAnsi="Times New Roman"/>
          <w:color w:val="000000"/>
          <w:sz w:val="28"/>
        </w:rPr>
        <w:t xml:space="preserve"> теории. </w:t>
      </w:r>
    </w:p>
    <w:p w14:paraId="31C5BB3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Модели твёрдого, жидкого и газообразного состояний вещества. Кристаллические и аморфные тела. Объяснение свойств газов, жидкостей и твёрдых тел на основе положений молекулярн</w:t>
      </w:r>
      <w:proofErr w:type="gramStart"/>
      <w:r w:rsidRPr="00D1186F">
        <w:rPr>
          <w:rFonts w:ascii="Times New Roman" w:hAnsi="Times New Roman"/>
          <w:color w:val="000000"/>
          <w:sz w:val="28"/>
        </w:rPr>
        <w:t>о-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­кинетической теории. Смачивание и капиллярные явления. Тепловое расширение и сжатие. </w:t>
      </w:r>
    </w:p>
    <w:p w14:paraId="09ACF5EB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Температура. Связь температуры со скоростью теплового движения частиц. Внутренняя энергия. Способы изменения внутренней энергии: теплопередача и совершение работы. Виды теплопередачи: теплопроводность, конвекция, излучение. </w:t>
      </w:r>
    </w:p>
    <w:p w14:paraId="4B62FB48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Количество теплоты. Удельная теплоёмкость вещества. Теплообмен и тепловое равновесие. Уравнение теплового баланса. Плавление и отвердевание кристаллических веществ. Удельная теплота плавления. Парообразование и конденсация. Испарение. Кипение. Удельная теплота парообразования. Зависимость температуры кипения от атмосферного давления. </w:t>
      </w:r>
    </w:p>
    <w:p w14:paraId="2F4EDADD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Влажность воздуха. </w:t>
      </w:r>
    </w:p>
    <w:p w14:paraId="7F2F24B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Энергия топлива. Удельная теплота сгорания. </w:t>
      </w:r>
    </w:p>
    <w:p w14:paraId="4EA0E89C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Принципы работы тепловых двигателей КПД теплового двигателя. Тепловые двигатели и защита окружающей среды. </w:t>
      </w:r>
    </w:p>
    <w:p w14:paraId="0E08780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Закон сохранения и превращения энергии в тепловых процессах. </w:t>
      </w:r>
    </w:p>
    <w:p w14:paraId="75F13F5D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>.</w:t>
      </w:r>
      <w:proofErr w:type="gramEnd"/>
    </w:p>
    <w:p w14:paraId="4318D409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броуновского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A8B43D9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lastRenderedPageBreak/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диффузии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3BB6A8DC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явлений смачивания и капиллярных явлений. </w:t>
      </w:r>
    </w:p>
    <w:p w14:paraId="6978CF45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теплового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расширения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5AB4719E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Изменение давления газа при изменении объёма и нагревании или охлаждении. </w:t>
      </w:r>
    </w:p>
    <w:p w14:paraId="57779549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Правила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температуры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1A6F806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Виды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теплопередачи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D85C43D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Охлаждение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совершении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FC62BA2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Нагревание при совершении работы внешними силами. </w:t>
      </w:r>
    </w:p>
    <w:p w14:paraId="6084A6AA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Сравнение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теплоёмкостей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различных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веществ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5BFAA62B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кипения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39C5945E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постоянства температуры при плавлении.</w:t>
      </w:r>
    </w:p>
    <w:p w14:paraId="6BD99E55" w14:textId="77777777" w:rsidR="00D1186F" w:rsidRPr="00D1186F" w:rsidRDefault="00D1186F" w:rsidP="00D1186F">
      <w:pPr>
        <w:numPr>
          <w:ilvl w:val="0"/>
          <w:numId w:val="1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Модели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тепловых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двигателей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69C07F6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7AEA1D30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обнаружению действия сил молекулярного притяжения. </w:t>
      </w:r>
    </w:p>
    <w:p w14:paraId="026EBCD1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выращиванию кристаллов поваренной соли или сахара. </w:t>
      </w:r>
    </w:p>
    <w:p w14:paraId="6D4E537F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наблюдению теплового расширения газов, жидкостей и твёрдых тел. </w:t>
      </w:r>
    </w:p>
    <w:p w14:paraId="70E62A78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давления воздуха в баллоне шприца. </w:t>
      </w:r>
    </w:p>
    <w:p w14:paraId="48F82DC3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Опыты, демонстрирующие зависимость давления воздуха от его объёма и нагревания или охлаждения. </w:t>
      </w:r>
    </w:p>
    <w:p w14:paraId="74006887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Проверка </w:t>
      </w:r>
      <w:proofErr w:type="gramStart"/>
      <w:r w:rsidRPr="00D1186F">
        <w:rPr>
          <w:rFonts w:ascii="Times New Roman" w:hAnsi="Times New Roman"/>
          <w:color w:val="000000"/>
          <w:sz w:val="28"/>
        </w:rPr>
        <w:t>гипотезы линейной зависимости длины столбика жидкости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в термометрической трубке от температуры. </w:t>
      </w:r>
    </w:p>
    <w:p w14:paraId="4EB70950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изменения внутренней энергии тела в результате теплопередачи и работы внешних сил. </w:t>
      </w:r>
    </w:p>
    <w:p w14:paraId="5EED2F15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явления теплообмена при смешивании холодной и горячей воды. </w:t>
      </w:r>
    </w:p>
    <w:p w14:paraId="4C341D7B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количества теплоты, полученного водой при теплообмене с нагретым металлическим цилиндром. </w:t>
      </w:r>
    </w:p>
    <w:p w14:paraId="065BE442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удельной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теплоёмкости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вещества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0E507306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Исследование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процесса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испарения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3F5965C0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относительной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влажности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воздуха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3A155E8" w14:textId="77777777" w:rsidR="00D1186F" w:rsidRPr="00D1186F" w:rsidRDefault="00D1186F" w:rsidP="00D1186F">
      <w:pPr>
        <w:numPr>
          <w:ilvl w:val="0"/>
          <w:numId w:val="1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удельной теплоты плавления льда. </w:t>
      </w:r>
    </w:p>
    <w:p w14:paraId="3F699958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7. Электрические и магнитные явления.</w:t>
      </w:r>
    </w:p>
    <w:p w14:paraId="512CACAB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Электризация тел. Два рода электрических зарядов. Взаимодействие заряженных тел. Закон Кулона (зависимость силы взаимодействия заряженных тел от величины зарядов и расстояния между телами). </w:t>
      </w:r>
    </w:p>
    <w:p w14:paraId="39E904F2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Электрическое поле. Напряжённость электрического поля. Принцип суперпозиции электрических полей (на качественном уровне). </w:t>
      </w:r>
    </w:p>
    <w:p w14:paraId="3B6F962D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Носители электрических зарядов. Элементарный электрический заряд. Строение атома. Проводники и диэлектрики. Закон сохранения электрического заряда. </w:t>
      </w:r>
    </w:p>
    <w:p w14:paraId="42E10328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Электрический ток. Условия существования электрического тока. Источники постоянного тока. Действия электрического тока (тепловое, химическое, магнитное). Электрический ток в жидкостях и газах. </w:t>
      </w:r>
    </w:p>
    <w:p w14:paraId="4D42E1F5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Электрическая цепь. Сила тока. Электрическое напряжение. Сопротивление проводника. Удельное сопротивление вещества. Закон Ома для участка цепи. Последовательное и параллельное соединение проводников. </w:t>
      </w:r>
    </w:p>
    <w:p w14:paraId="19E3585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Работа и мощность электрического тока. Закон </w:t>
      </w:r>
      <w:proofErr w:type="gramStart"/>
      <w:r w:rsidRPr="00D1186F">
        <w:rPr>
          <w:rFonts w:ascii="Times New Roman" w:hAnsi="Times New Roman"/>
          <w:color w:val="000000"/>
          <w:sz w:val="28"/>
        </w:rPr>
        <w:t>Джоуля–Ленца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. Электрические цепи и потребители электрической энергии в быту. Короткое замыкание. </w:t>
      </w:r>
    </w:p>
    <w:p w14:paraId="41C09709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Постоянные магниты. Взаимодействие постоянных магнитов. Магнитное поле. Магнитное поле Земли и его значение для жизни на Земле. Опыт Эрстеда. Магнитное поле электрического тока. Применение электромагнитов в технике. Действие магнитного поля на проводник с током. Электродвигатель постоянного тока. Использование электродвигателей в технических устройствах и на транспорте. </w:t>
      </w:r>
    </w:p>
    <w:p w14:paraId="146F0C2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Фарадея. Явление электромагнитной индукции. Правило Ленца. Электрогенератор. Способы получения электрической энергии. Электростанции на возобновляемых источниках энергии. </w:t>
      </w:r>
    </w:p>
    <w:p w14:paraId="03325D36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3E2E8BB4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Электризация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тел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AB23CE1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Два рода электрических зарядов и взаимодействие заряженных тел. </w:t>
      </w:r>
    </w:p>
    <w:p w14:paraId="42D64EF7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Устройство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действие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электроскопа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32A041A8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Электростатическая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индукция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903A166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Закон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сохранения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электрических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зарядов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2B5397F4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Проводники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диэлектрики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0F93392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Моделирование силовых линий электрического поля. </w:t>
      </w:r>
    </w:p>
    <w:p w14:paraId="333C5044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Источники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постоянного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BE00D95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Действия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электрического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4D75CE8A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Электрический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в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жидкости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3B8173ED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Газовый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разряд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049253C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силы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амперметром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1265C58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электрического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напряжения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вольтметром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7B16505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Реостат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магазин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сопротивлений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B7D74D6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Взаимодействие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постоянных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магнитов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6F8380B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Моделирование невозможности разделения полюсов магнита.</w:t>
      </w:r>
    </w:p>
    <w:p w14:paraId="3B8AD30A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Моделирование магнитных полей постоянных магнитов. </w:t>
      </w:r>
    </w:p>
    <w:p w14:paraId="57CF06B1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Опыт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Эрстеда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3C4088E5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Магнитное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поле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Электромагнит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2D095CE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Действие магнитного поля на проводник с током. </w:t>
      </w:r>
    </w:p>
    <w:p w14:paraId="670FC6CA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Электродвигатель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постоянного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34A341C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Исследование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явления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электромагнитной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индукции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30BDF243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Фарадея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0203B0E3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Зависимость направления индукционного тока от условий его возникновения. </w:t>
      </w:r>
    </w:p>
    <w:p w14:paraId="62A59EF3" w14:textId="77777777" w:rsidR="00D1186F" w:rsidRPr="00D1186F" w:rsidRDefault="00D1186F" w:rsidP="00D1186F">
      <w:pPr>
        <w:numPr>
          <w:ilvl w:val="0"/>
          <w:numId w:val="1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Электрогенератор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постоянного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тока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06CFA9BF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67AFCA38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 по наблюдению электризации тел индукцией и при соприкосновении. </w:t>
      </w:r>
    </w:p>
    <w:p w14:paraId="5DEDAB45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действия электрического поля на проводники и диэлектрики. </w:t>
      </w:r>
    </w:p>
    <w:p w14:paraId="01D0699C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Сборка и проверка работы электрической цепи постоянного тока. </w:t>
      </w:r>
    </w:p>
    <w:p w14:paraId="33703C98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Измерение и регулирование силы тока. </w:t>
      </w:r>
    </w:p>
    <w:p w14:paraId="73D17287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регулирование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напряжения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52397AF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силы тока, идущего через резистор, от сопротивления резистора и напряжения на резисторе. </w:t>
      </w:r>
    </w:p>
    <w:p w14:paraId="017EEB1F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Опыты, демонстрирующие зависимость электрического сопротивления проводника от его длины, площади поперечного сечения и материала. </w:t>
      </w:r>
    </w:p>
    <w:p w14:paraId="7D0EAFDE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Проверка правила сложения напряжений при последовательном соединении двух резисторов. </w:t>
      </w:r>
    </w:p>
    <w:p w14:paraId="377DCCEA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Проверка правила для силы тока при параллельном соединении резисторов. </w:t>
      </w:r>
    </w:p>
    <w:p w14:paraId="702AF65C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работы электрического тока, идущего через резистор. </w:t>
      </w:r>
    </w:p>
    <w:p w14:paraId="3B3A20F5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мощности электрического тока, выделяемой на резисторе. </w:t>
      </w:r>
    </w:p>
    <w:p w14:paraId="400F2275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силы тока, идущего через лампочку, от напряжения на ней. </w:t>
      </w:r>
    </w:p>
    <w:p w14:paraId="1FA9B8F9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КПД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нагревателя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D29F376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магнитного взаимодействия постоянных магнитов. </w:t>
      </w:r>
    </w:p>
    <w:p w14:paraId="5D6DC8E3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Изучение магнитного поля постоянных магнитов при их объединении и разделении. </w:t>
      </w:r>
    </w:p>
    <w:p w14:paraId="57C09031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действия электрического тока на магнитную стрелку. </w:t>
      </w:r>
    </w:p>
    <w:p w14:paraId="11689EF1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Опыты, демонстрирующие зависимость силы взаимодействия катушки с током и магнита от силы тока и направления тока в катушке. </w:t>
      </w:r>
    </w:p>
    <w:p w14:paraId="75A62FAE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Изучение действия магнитного поля на проводник с током. </w:t>
      </w:r>
    </w:p>
    <w:p w14:paraId="038025E5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Конструирование и изучение работы электродвигателя. </w:t>
      </w:r>
    </w:p>
    <w:p w14:paraId="663A6315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КПД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электродвигательной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установки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68F812DD" w14:textId="77777777" w:rsidR="00D1186F" w:rsidRPr="00D1186F" w:rsidRDefault="00D1186F" w:rsidP="00D1186F">
      <w:pPr>
        <w:numPr>
          <w:ilvl w:val="0"/>
          <w:numId w:val="1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Опыты по исследованию явления электромагнитной индукции: исследование изменений значения и направления индукционного тока.</w:t>
      </w:r>
    </w:p>
    <w:p w14:paraId="0FF89A41" w14:textId="77777777" w:rsidR="00D1186F" w:rsidRPr="00D1186F" w:rsidRDefault="00D1186F" w:rsidP="00D1186F">
      <w:pPr>
        <w:spacing w:after="0" w:line="264" w:lineRule="auto"/>
        <w:ind w:left="12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9 КЛАСС</w:t>
      </w:r>
    </w:p>
    <w:p w14:paraId="4F426DA7" w14:textId="77777777" w:rsidR="00D1186F" w:rsidRPr="00D1186F" w:rsidRDefault="00D1186F" w:rsidP="00D1186F">
      <w:pPr>
        <w:spacing w:after="0" w:line="264" w:lineRule="auto"/>
        <w:ind w:left="120"/>
        <w:jc w:val="both"/>
      </w:pPr>
    </w:p>
    <w:p w14:paraId="427588CB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8. Механические явления.</w:t>
      </w:r>
    </w:p>
    <w:p w14:paraId="320DA784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Механическое движение. Материальная точка. Система отсчёта. Относительность механического движения. Равномерное прямолинейное движение. Неравномерное прямолинейное движение. Средняя и мгновенная скорость тела при неравномерном движении. </w:t>
      </w:r>
    </w:p>
    <w:p w14:paraId="50E04FA4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Ускорение. Равноускоренное прямолинейное движение. Свободное падение. Опыты Галилея. </w:t>
      </w:r>
    </w:p>
    <w:p w14:paraId="485C1481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Равномерное движение по окружности. Период и частота обращения. Линейная и угловая скорости. Центростремительное ускорение. </w:t>
      </w:r>
    </w:p>
    <w:p w14:paraId="0F8B6F1C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Первый закон Ньютона. Второй закон Ньютона. Третий закон Ньютона. Принцип суперпозиции сил. </w:t>
      </w:r>
    </w:p>
    <w:p w14:paraId="73323B44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Сила упругости. Закон Гука. Сила трения: сила трения скольжения, сила трения покоя, другие виды трения. </w:t>
      </w:r>
    </w:p>
    <w:p w14:paraId="6918A57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Сила тяжести и закон всемирного тяготения. Ускорение свободного падения. Движение планет вокруг Солнца. Первая космическая скорость. Невесомость и перегрузки. </w:t>
      </w:r>
    </w:p>
    <w:p w14:paraId="71900F75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Равновесие материальной точки. Абсолютно твёрдое тело. Равновесие твёрдого тела с закреплённой осью вращения. Момент силы. Центр тяжести. </w:t>
      </w:r>
    </w:p>
    <w:p w14:paraId="3EADDDCF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Импульс тела. Изменение импульса. Импульс силы. Закон сохранения импульса. Реактивное движение. </w:t>
      </w:r>
    </w:p>
    <w:p w14:paraId="2F233407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r w:rsidRPr="00D1186F">
        <w:rPr>
          <w:rFonts w:ascii="Times New Roman" w:hAnsi="Times New Roman"/>
          <w:color w:val="000000"/>
          <w:sz w:val="28"/>
        </w:rPr>
        <w:t xml:space="preserve">Механическая работа и мощность. Работа сил тяжести, упругости, трения. Связь энергии и работы. Потенциальная энергия тела, поднятого над поверхностью земли. Потенциальная энергия сжатой пружины. Кинетическая энергия. Теорема о кинетической энергии.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Закон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сохранения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механической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энергии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</w:p>
    <w:p w14:paraId="748FC49C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4A768D3B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механического движения тела относительно разных тел отсчёта.</w:t>
      </w:r>
    </w:p>
    <w:p w14:paraId="4114F450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>Сравнение путей и траекторий движения одного и того же тела относительно разных тел отсчёта.</w:t>
      </w:r>
    </w:p>
    <w:p w14:paraId="5BED7FC5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Измерение скорости и ускорения прямолинейного движения. </w:t>
      </w:r>
    </w:p>
    <w:p w14:paraId="414B992F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Исследование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признаков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равноускоренного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0C407A24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движения тела по окружности. </w:t>
      </w:r>
    </w:p>
    <w:p w14:paraId="209A774B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механических явлений, происходящих в системе отсчёта «Тележка» при её равномерном и ускоренном движении относительно кабинета физики. </w:t>
      </w:r>
    </w:p>
    <w:p w14:paraId="60DF4545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Зависимость ускорения тела от массы тела и действующей на него силы. </w:t>
      </w:r>
    </w:p>
    <w:p w14:paraId="70715DC7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равенства сил при взаимодействии тел.</w:t>
      </w:r>
    </w:p>
    <w:p w14:paraId="482782D8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Изменение веса тела при ускоренном движении. </w:t>
      </w:r>
    </w:p>
    <w:p w14:paraId="2ED37382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Передача импульса при взаимодействии тел. </w:t>
      </w:r>
    </w:p>
    <w:p w14:paraId="0103104E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Преобразования энергии при взаимодействии тел. </w:t>
      </w:r>
    </w:p>
    <w:p w14:paraId="6D953E26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Сохранение импульса при неупругом взаимодействии. </w:t>
      </w:r>
    </w:p>
    <w:p w14:paraId="117E3264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Сохранение импульса при </w:t>
      </w:r>
      <w:proofErr w:type="gramStart"/>
      <w:r w:rsidRPr="00D1186F">
        <w:rPr>
          <w:rFonts w:ascii="Times New Roman" w:hAnsi="Times New Roman"/>
          <w:color w:val="000000"/>
          <w:sz w:val="28"/>
        </w:rPr>
        <w:t>абсолютно упругом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взаимодействии. </w:t>
      </w:r>
    </w:p>
    <w:p w14:paraId="315FEBA3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Наблюдение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реактивного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движения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7DFA6BA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Сохранение механической энергии при свободном падении. </w:t>
      </w:r>
    </w:p>
    <w:p w14:paraId="6A0C1797" w14:textId="77777777" w:rsidR="00D1186F" w:rsidRPr="00D1186F" w:rsidRDefault="00D1186F" w:rsidP="00D1186F">
      <w:pPr>
        <w:numPr>
          <w:ilvl w:val="0"/>
          <w:numId w:val="18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Сохранение механической энергии при движении тела под действием пружины. </w:t>
      </w:r>
    </w:p>
    <w:p w14:paraId="6CF1FCE1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1A7F3BB3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Конструирование тракта для разгона и дальнейшего равномерного движения шарика или тележки. </w:t>
      </w:r>
    </w:p>
    <w:p w14:paraId="1E221487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средней скорости скольжения бруска или движения шарика по наклонной плоскости. </w:t>
      </w:r>
    </w:p>
    <w:p w14:paraId="1C7A31FF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ускорения тела при равноускоренном движении по наклонной плоскости. </w:t>
      </w:r>
    </w:p>
    <w:p w14:paraId="16DCCAE5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пути от времени при равноускоренном движении без начальной скорости. </w:t>
      </w:r>
    </w:p>
    <w:p w14:paraId="2F608311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Проверка гипотезы: если при равноускоренном движении без начальной скорости пути относятся как ряд нечётных чисел, то соответствующие промежутки времени одинаковы. </w:t>
      </w:r>
    </w:p>
    <w:p w14:paraId="2490EEC8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силы трения скольжения от силы нормального давления. </w:t>
      </w:r>
    </w:p>
    <w:p w14:paraId="67252CB2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коэффициента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трения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скольжения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83091CB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Определение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жёсткости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пружины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1A55C628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работы силы трения при равномерном движении тела по горизонтальной поверхности. </w:t>
      </w:r>
    </w:p>
    <w:p w14:paraId="679FA2DA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Определение работы силы упругости при подъёме груза с использованием неподвижного и подвижного блоков. </w:t>
      </w:r>
    </w:p>
    <w:p w14:paraId="7237797B" w14:textId="77777777" w:rsidR="00D1186F" w:rsidRPr="00D1186F" w:rsidRDefault="00D1186F" w:rsidP="00D1186F">
      <w:pPr>
        <w:numPr>
          <w:ilvl w:val="0"/>
          <w:numId w:val="19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Изучение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закона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сохранения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энергии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553C604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9. Механические колебания и волны.</w:t>
      </w:r>
    </w:p>
    <w:p w14:paraId="0846D36C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Колебательное движение. Основные характеристики колебаний: период, частота, амплитуда. Математический и пружинный маятники. Превращение энергии при колебательном движении. </w:t>
      </w:r>
    </w:p>
    <w:p w14:paraId="2029963A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Затухающие колебания. Вынужденные колебания. Резонанс. Механические волны. Свойства механических волн. Продольные и поперечные волны. Длина волны и скорость её распространения. Механические волны в твёрдом теле, сейсмические волны. </w:t>
      </w:r>
    </w:p>
    <w:p w14:paraId="7674E730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Звук. Громкость звука и высота тона. Отражение звука. Инфразвук и ультразвук. </w:t>
      </w:r>
    </w:p>
    <w:p w14:paraId="7DD61E82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1A5D6E05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колебаний тел под действием силы тяжести и силы упругости. </w:t>
      </w:r>
    </w:p>
    <w:p w14:paraId="0D5274FC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колебаний груза на нити и на пружине.</w:t>
      </w:r>
    </w:p>
    <w:p w14:paraId="2F5E9FBF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вынужденных колебаний и резонанса. </w:t>
      </w:r>
    </w:p>
    <w:p w14:paraId="5C231EB4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Распространение продольных и поперечных волн (на модели). </w:t>
      </w:r>
    </w:p>
    <w:p w14:paraId="4A5DC1B2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Наблюдение зависимости высоты звука от частоты. </w:t>
      </w:r>
    </w:p>
    <w:p w14:paraId="09DCAF7F" w14:textId="77777777" w:rsidR="00D1186F" w:rsidRPr="00D1186F" w:rsidRDefault="00D1186F" w:rsidP="00D1186F">
      <w:pPr>
        <w:numPr>
          <w:ilvl w:val="0"/>
          <w:numId w:val="20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Акустический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резонанс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24548D7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670858AA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Определение частоты и периода колебаний математического маятника. </w:t>
      </w:r>
    </w:p>
    <w:p w14:paraId="463E55A3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Определение частоты и периода колебаний пружинного маятника.</w:t>
      </w:r>
      <w:r w:rsidRPr="00D1186F">
        <w:rPr>
          <w:rFonts w:ascii="Times New Roman" w:hAnsi="Times New Roman"/>
          <w:color w:val="FF0000"/>
          <w:sz w:val="28"/>
        </w:rPr>
        <w:t xml:space="preserve"> </w:t>
      </w:r>
    </w:p>
    <w:p w14:paraId="60682CEC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периода колебаний подвешенного к нити груза от длины нити. </w:t>
      </w:r>
    </w:p>
    <w:p w14:paraId="17904A5B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Исследование зависимости периода колебаний пружинного маятника от массы груза. </w:t>
      </w:r>
    </w:p>
    <w:p w14:paraId="158138C3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Проверка независимости периода колебаний груза, подвешенного к нити, от массы груза. </w:t>
      </w:r>
    </w:p>
    <w:p w14:paraId="196B510E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Опыты, демонстрирующие зависимость периода колебаний пружинного маятника от массы груза и жёсткости пружины. </w:t>
      </w:r>
    </w:p>
    <w:p w14:paraId="4511531D" w14:textId="77777777" w:rsidR="00D1186F" w:rsidRPr="00D1186F" w:rsidRDefault="00D1186F" w:rsidP="00D1186F">
      <w:pPr>
        <w:numPr>
          <w:ilvl w:val="0"/>
          <w:numId w:val="21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ускорения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свободного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падения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44AE4EE2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10. Электромагнитное поле и электромагнитные волны.</w:t>
      </w:r>
    </w:p>
    <w:p w14:paraId="6E151BA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Электромагнитное поле. Электромагнитные волны. Свойства электромагнитных волн. Шкала электромагнитных волн. Использование электромагнитных волн для сотовой связи. </w:t>
      </w:r>
    </w:p>
    <w:p w14:paraId="3AD2B08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 xml:space="preserve">Электромагнитная природа света. Скорость света. Волновые свойства света. </w:t>
      </w:r>
    </w:p>
    <w:p w14:paraId="3FCC1E2A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14ADFE49" w14:textId="77777777" w:rsidR="00D1186F" w:rsidRPr="00D1186F" w:rsidRDefault="00D1186F" w:rsidP="00D1186F">
      <w:pPr>
        <w:numPr>
          <w:ilvl w:val="0"/>
          <w:numId w:val="22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Свойства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электромагнитных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волн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720105DE" w14:textId="77777777" w:rsidR="00D1186F" w:rsidRPr="00D1186F" w:rsidRDefault="00D1186F" w:rsidP="00D1186F">
      <w:pPr>
        <w:numPr>
          <w:ilvl w:val="0"/>
          <w:numId w:val="22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Волновые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свойства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. </w:t>
      </w:r>
    </w:p>
    <w:p w14:paraId="2C4AFD33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53E06890" w14:textId="77777777" w:rsidR="00D1186F" w:rsidRPr="00D1186F" w:rsidRDefault="00D1186F" w:rsidP="00D1186F">
      <w:pPr>
        <w:numPr>
          <w:ilvl w:val="0"/>
          <w:numId w:val="23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Изучение свойств электромагнитных волн с помощью мобильного телефона. </w:t>
      </w:r>
    </w:p>
    <w:p w14:paraId="631850C0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11. Световые явления.</w:t>
      </w:r>
    </w:p>
    <w:p w14:paraId="36DEB9E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Лучевая модель света. Источники света. Прямолинейное распространение света. Затмения Солнца и Луны. Отражение света. Плоское зеркало. Закон отражения света. </w:t>
      </w:r>
    </w:p>
    <w:p w14:paraId="198FB3AF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 xml:space="preserve">Преломление света. Закон преломления света. Полное внутреннее отражение света. Использование полного внутреннего отражения в </w:t>
      </w:r>
      <w:proofErr w:type="gramStart"/>
      <w:r w:rsidRPr="00D1186F">
        <w:rPr>
          <w:rFonts w:ascii="Times New Roman" w:hAnsi="Times New Roman"/>
          <w:color w:val="000000"/>
          <w:sz w:val="28"/>
        </w:rPr>
        <w:t>оптических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световодах.</w:t>
      </w:r>
    </w:p>
    <w:p w14:paraId="38ECFA58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Линза. Ход лучей в линзе. Оптическая система фотоаппарата, микроскопа и телескопа. Глаз как оптическая система. Близорукость и дальнозоркость.</w:t>
      </w:r>
    </w:p>
    <w:p w14:paraId="764CDD87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r w:rsidRPr="00D1186F">
        <w:rPr>
          <w:rFonts w:ascii="Times New Roman" w:hAnsi="Times New Roman"/>
          <w:color w:val="000000"/>
          <w:sz w:val="28"/>
        </w:rPr>
        <w:t xml:space="preserve">Разложение белого света в спектр. Опыты Ньютона. Сложение спектральных цветов. </w:t>
      </w:r>
      <w:proofErr w:type="spellStart"/>
      <w:proofErr w:type="gramStart"/>
      <w:r w:rsidRPr="00D1186F">
        <w:rPr>
          <w:rFonts w:ascii="Times New Roman" w:hAnsi="Times New Roman"/>
          <w:color w:val="000000"/>
          <w:sz w:val="28"/>
          <w:lang w:val="en-US"/>
        </w:rPr>
        <w:t>Дисперсия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  <w:proofErr w:type="gramEnd"/>
    </w:p>
    <w:p w14:paraId="7DDB82E5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693978F6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Прямолинейное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распространение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5CE25340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Отражение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71A0AEF0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Получение изображений в плоском, вогнутом и выпуклом зеркалах.</w:t>
      </w:r>
    </w:p>
    <w:p w14:paraId="3C643495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Преломление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6B421AA8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Оптический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световод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620599C3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Ход лучей в собирающей линзе.</w:t>
      </w:r>
    </w:p>
    <w:p w14:paraId="0BE8BC10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Ход лучей в рассеивающей линзе.</w:t>
      </w:r>
    </w:p>
    <w:p w14:paraId="7A836CB4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Получение изображений с помощью линз.</w:t>
      </w:r>
    </w:p>
    <w:p w14:paraId="1EEE2CC1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Принцип действия фотоаппарата, микроскопа и телескопа.</w:t>
      </w:r>
    </w:p>
    <w:p w14:paraId="3237A93A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Модель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глаза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1C63E9FE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Разложение белого света в спектр.</w:t>
      </w:r>
    </w:p>
    <w:p w14:paraId="40147989" w14:textId="77777777" w:rsidR="00D1186F" w:rsidRPr="00D1186F" w:rsidRDefault="00D1186F" w:rsidP="00D1186F">
      <w:pPr>
        <w:numPr>
          <w:ilvl w:val="0"/>
          <w:numId w:val="24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Получение белого света при сложении света разных цветов.</w:t>
      </w:r>
    </w:p>
    <w:p w14:paraId="6C874273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1C0D3323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Исследование зависимости угла отражения светового луча от угла падения.</w:t>
      </w:r>
    </w:p>
    <w:p w14:paraId="416F74D8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Изучение характеристик изображения предмета в плоском зеркале.</w:t>
      </w:r>
    </w:p>
    <w:p w14:paraId="6BE265F9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Исследование зависимости угла преломления светового луча от угла падения на границе «воздух–стекло».</w:t>
      </w:r>
    </w:p>
    <w:p w14:paraId="676EE3B0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lastRenderedPageBreak/>
        <w:t>Получение изображений с помощью собирающей линзы.</w:t>
      </w:r>
    </w:p>
    <w:p w14:paraId="2421B5E0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Определение фокусного расстояния и оптической силы собирающей линзы.</w:t>
      </w:r>
    </w:p>
    <w:p w14:paraId="3C4B0B2C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Опыты по разложению белого света в спектр.</w:t>
      </w:r>
    </w:p>
    <w:p w14:paraId="25F864B0" w14:textId="77777777" w:rsidR="00D1186F" w:rsidRPr="00D1186F" w:rsidRDefault="00D1186F" w:rsidP="00D1186F">
      <w:pPr>
        <w:numPr>
          <w:ilvl w:val="0"/>
          <w:numId w:val="25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Опыты по восприятию цвета предметов при их наблюдении через цветовые фильтры.</w:t>
      </w:r>
    </w:p>
    <w:p w14:paraId="453B754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b/>
          <w:color w:val="000000"/>
          <w:sz w:val="28"/>
        </w:rPr>
        <w:t>Раздел 12. Квантовые явления.</w:t>
      </w:r>
    </w:p>
    <w:p w14:paraId="150EE742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Опыты Резерфорда и планетарная модель атома. Модель атома Бора. Испускание и поглощение света атомом. Кванты. Линейчатые спектры.</w:t>
      </w:r>
    </w:p>
    <w:p w14:paraId="77CA86DF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Радиоактивность. Альфа­, бет</w:t>
      </w:r>
      <w:proofErr w:type="gramStart"/>
      <w:r w:rsidRPr="00D1186F">
        <w:rPr>
          <w:rFonts w:ascii="Times New Roman" w:hAnsi="Times New Roman"/>
          <w:color w:val="000000"/>
          <w:sz w:val="28"/>
        </w:rPr>
        <w:t>а-</w:t>
      </w:r>
      <w:proofErr w:type="gramEnd"/>
      <w:r w:rsidRPr="00D1186F">
        <w:rPr>
          <w:rFonts w:ascii="Times New Roman" w:hAnsi="Times New Roman"/>
          <w:color w:val="000000"/>
          <w:sz w:val="28"/>
        </w:rPr>
        <w:t xml:space="preserve"> и гамма-излучения. Строение атомного ядра. Нуклонная модель атомного ядра. Изотопы. Радиоактивные превращения. Период полураспада атомных ядер.</w:t>
      </w:r>
    </w:p>
    <w:p w14:paraId="2FA5062F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Ядерные реакции. Законы сохранения зарядового и массового чисел. Энергия связи атомных ядер. Связь массы и энергии. Реакции синтеза и деления ядер. Источники энергии Солнца и звёзд.</w:t>
      </w:r>
    </w:p>
    <w:p w14:paraId="68EB0593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Ядерная энергетика. Действия радиоактивных излучений на живые организмы.</w:t>
      </w:r>
    </w:p>
    <w:p w14:paraId="1B41C3B4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Демонстрации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44FD8810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Спектры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излучения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поглощения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4D59A614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Спектры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различных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газов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0345260F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Спектр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водорода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0ED1CA4B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треков в камере Вильсона.</w:t>
      </w:r>
    </w:p>
    <w:p w14:paraId="214A659C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Работа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счётчика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ионизирующих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излучений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3E28CB4B" w14:textId="77777777" w:rsidR="00D1186F" w:rsidRPr="00D1186F" w:rsidRDefault="00D1186F" w:rsidP="00D1186F">
      <w:pPr>
        <w:numPr>
          <w:ilvl w:val="0"/>
          <w:numId w:val="26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Регистрация излучения природных минералов и продуктов.</w:t>
      </w:r>
    </w:p>
    <w:p w14:paraId="3E0BC9DF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Лабораторные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работы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 xml:space="preserve"> и </w:t>
      </w:r>
      <w:proofErr w:type="spellStart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опыты</w:t>
      </w:r>
      <w:proofErr w:type="spellEnd"/>
      <w:r w:rsidRPr="00D1186F">
        <w:rPr>
          <w:rFonts w:ascii="Times New Roman" w:hAnsi="Times New Roman"/>
          <w:b/>
          <w:i/>
          <w:color w:val="000000"/>
          <w:sz w:val="28"/>
          <w:lang w:val="en-US"/>
        </w:rPr>
        <w:t>.</w:t>
      </w:r>
      <w:proofErr w:type="gramEnd"/>
    </w:p>
    <w:p w14:paraId="654C50BE" w14:textId="77777777" w:rsidR="00D1186F" w:rsidRPr="00D1186F" w:rsidRDefault="00D1186F" w:rsidP="00D1186F">
      <w:pPr>
        <w:numPr>
          <w:ilvl w:val="0"/>
          <w:numId w:val="2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Наблюдение сплошных и линейчатых спектров излучения.</w:t>
      </w:r>
    </w:p>
    <w:p w14:paraId="3BC275F8" w14:textId="77777777" w:rsidR="00D1186F" w:rsidRPr="00D1186F" w:rsidRDefault="00D1186F" w:rsidP="00D1186F">
      <w:pPr>
        <w:numPr>
          <w:ilvl w:val="0"/>
          <w:numId w:val="27"/>
        </w:numPr>
        <w:spacing w:after="0" w:line="264" w:lineRule="auto"/>
        <w:jc w:val="both"/>
      </w:pPr>
      <w:r w:rsidRPr="00D1186F">
        <w:rPr>
          <w:rFonts w:ascii="Times New Roman" w:hAnsi="Times New Roman"/>
          <w:color w:val="000000"/>
          <w:sz w:val="28"/>
        </w:rPr>
        <w:t>Исследование треков: измерение энергии частицы по тормозному пути (по фотографиям).</w:t>
      </w:r>
    </w:p>
    <w:p w14:paraId="2E3488FB" w14:textId="77777777" w:rsidR="00D1186F" w:rsidRPr="00D1186F" w:rsidRDefault="00D1186F" w:rsidP="00D1186F">
      <w:pPr>
        <w:numPr>
          <w:ilvl w:val="0"/>
          <w:numId w:val="27"/>
        </w:numPr>
        <w:spacing w:after="0" w:line="264" w:lineRule="auto"/>
        <w:jc w:val="both"/>
        <w:rPr>
          <w:lang w:val="en-US"/>
        </w:rPr>
      </w:pP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Измерение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радиоактивного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color w:val="000000"/>
          <w:sz w:val="28"/>
          <w:lang w:val="en-US"/>
        </w:rPr>
        <w:t>фона</w:t>
      </w:r>
      <w:proofErr w:type="spellEnd"/>
      <w:r w:rsidRPr="00D1186F">
        <w:rPr>
          <w:rFonts w:ascii="Times New Roman" w:hAnsi="Times New Roman"/>
          <w:color w:val="000000"/>
          <w:sz w:val="28"/>
          <w:lang w:val="en-US"/>
        </w:rPr>
        <w:t>.</w:t>
      </w:r>
    </w:p>
    <w:p w14:paraId="3077CF84" w14:textId="77777777" w:rsidR="00D1186F" w:rsidRPr="00D1186F" w:rsidRDefault="00D1186F" w:rsidP="00D1186F">
      <w:pPr>
        <w:spacing w:after="0" w:line="264" w:lineRule="auto"/>
        <w:ind w:firstLine="600"/>
        <w:jc w:val="both"/>
        <w:rPr>
          <w:lang w:val="en-US"/>
        </w:rPr>
      </w:pPr>
      <w:proofErr w:type="spellStart"/>
      <w:proofErr w:type="gramStart"/>
      <w:r w:rsidRPr="00D1186F">
        <w:rPr>
          <w:rFonts w:ascii="Times New Roman" w:hAnsi="Times New Roman"/>
          <w:b/>
          <w:color w:val="000000"/>
          <w:sz w:val="28"/>
          <w:lang w:val="en-US"/>
        </w:rPr>
        <w:t>Повторительно-обобщающий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 xml:space="preserve"> </w:t>
      </w:r>
      <w:proofErr w:type="spellStart"/>
      <w:r w:rsidRPr="00D1186F">
        <w:rPr>
          <w:rFonts w:ascii="Times New Roman" w:hAnsi="Times New Roman"/>
          <w:b/>
          <w:color w:val="000000"/>
          <w:sz w:val="28"/>
          <w:lang w:val="en-US"/>
        </w:rPr>
        <w:t>модуль</w:t>
      </w:r>
      <w:proofErr w:type="spellEnd"/>
      <w:r w:rsidRPr="00D1186F">
        <w:rPr>
          <w:rFonts w:ascii="Times New Roman" w:hAnsi="Times New Roman"/>
          <w:b/>
          <w:color w:val="000000"/>
          <w:sz w:val="28"/>
          <w:lang w:val="en-US"/>
        </w:rPr>
        <w:t>.</w:t>
      </w:r>
      <w:proofErr w:type="gramEnd"/>
    </w:p>
    <w:p w14:paraId="7F60B59E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Повторительн</w:t>
      </w:r>
      <w:proofErr w:type="gramStart"/>
      <w:r w:rsidRPr="00D1186F">
        <w:rPr>
          <w:rFonts w:ascii="Times New Roman" w:hAnsi="Times New Roman"/>
          <w:color w:val="000000"/>
          <w:sz w:val="28"/>
        </w:rPr>
        <w:t>о-</w:t>
      </w:r>
      <w:proofErr w:type="gramEnd"/>
      <w:r w:rsidRPr="00D1186F">
        <w:rPr>
          <w:rFonts w:ascii="Times New Roman" w:hAnsi="Times New Roman"/>
          <w:color w:val="000000"/>
          <w:sz w:val="28"/>
        </w:rPr>
        <w:t>­обобщающий модуль предназначен для систематизации и обобщения предметного содержания и опыта деятельности, приобретённого при изучении всего курса физики, а также для подготовки к основному государственному экзамену по физике для обучающихся, выбравших этот учебный предмет.</w:t>
      </w:r>
    </w:p>
    <w:p w14:paraId="3C247738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При изучении данного модуля реализуются и систематизируются виды деятельности, на основе которых обеспечивается достижение предметных и метапредметных планируемых результатов обучения, формируется естественнонаучная</w:t>
      </w:r>
      <w:r w:rsidRPr="00D1186F">
        <w:rPr>
          <w:rFonts w:ascii="Times New Roman" w:hAnsi="Times New Roman"/>
          <w:color w:val="FF0000"/>
          <w:sz w:val="28"/>
        </w:rPr>
        <w:t xml:space="preserve"> </w:t>
      </w:r>
      <w:r w:rsidRPr="00D1186F">
        <w:rPr>
          <w:rFonts w:ascii="Times New Roman" w:hAnsi="Times New Roman"/>
          <w:color w:val="000000"/>
          <w:sz w:val="28"/>
        </w:rPr>
        <w:t xml:space="preserve">грамотность: освоение научных методов исследования </w:t>
      </w:r>
      <w:r w:rsidRPr="00D1186F">
        <w:rPr>
          <w:rFonts w:ascii="Times New Roman" w:hAnsi="Times New Roman"/>
          <w:color w:val="000000"/>
          <w:sz w:val="28"/>
        </w:rPr>
        <w:lastRenderedPageBreak/>
        <w:t>явлений природы и техники, овладение умениями объяснять физические явления, применяя полученные знания, решать задачи, в том числе качественные и экспериментальные.</w:t>
      </w:r>
    </w:p>
    <w:p w14:paraId="5DFE6CE5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Принципиально деятельностный характер данного раздела реализуется за счёт того, что обучающиеся выполняют задания, в которых им предлагается:</w:t>
      </w:r>
    </w:p>
    <w:p w14:paraId="04A466F6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на основе полученных знаний распознавать и научно объяснять физические явления в окружающей природе и повседневной жизни;</w:t>
      </w:r>
    </w:p>
    <w:p w14:paraId="320E8FB5" w14:textId="77777777" w:rsidR="00D1186F" w:rsidRPr="00D1186F" w:rsidRDefault="00D1186F" w:rsidP="00D1186F">
      <w:pPr>
        <w:spacing w:after="0" w:line="264" w:lineRule="auto"/>
        <w:ind w:firstLine="600"/>
        <w:jc w:val="both"/>
      </w:pPr>
      <w:r w:rsidRPr="00D1186F">
        <w:rPr>
          <w:rFonts w:ascii="Times New Roman" w:hAnsi="Times New Roman"/>
          <w:color w:val="000000"/>
          <w:sz w:val="28"/>
        </w:rPr>
        <w:t>использовать научные методы исследования физических явлений, в том числе для проверки гипотез и получения теоретических выводов;</w:t>
      </w:r>
    </w:p>
    <w:p w14:paraId="73ABF043" w14:textId="77777777" w:rsidR="00D1186F" w:rsidRPr="00D1186F" w:rsidRDefault="00D1186F" w:rsidP="00D1186F">
      <w:pPr>
        <w:spacing w:after="0" w:line="264" w:lineRule="auto"/>
        <w:ind w:left="120"/>
        <w:jc w:val="both"/>
      </w:pPr>
      <w:r w:rsidRPr="00D1186F">
        <w:rPr>
          <w:rFonts w:ascii="Times New Roman" w:hAnsi="Times New Roman"/>
          <w:color w:val="000000"/>
          <w:sz w:val="28"/>
        </w:rPr>
        <w:t>объяснять научные основы наиболее важных достижений современных технологий, например, практического использования различных источников энергии на основе закона превращения и сохранения всех известных видов энергии.</w:t>
      </w:r>
    </w:p>
    <w:p w14:paraId="262D2E8E" w14:textId="77777777" w:rsidR="00D1186F" w:rsidRPr="00D1186F" w:rsidRDefault="00D1186F" w:rsidP="00D1186F">
      <w:pPr>
        <w:spacing w:after="200" w:line="276" w:lineRule="auto"/>
        <w:sectPr w:rsidR="00D1186F" w:rsidRPr="00D1186F">
          <w:pgSz w:w="11906" w:h="16383"/>
          <w:pgMar w:top="1134" w:right="850" w:bottom="1134" w:left="1701" w:header="720" w:footer="720" w:gutter="0"/>
          <w:cols w:space="720"/>
        </w:sectPr>
      </w:pPr>
    </w:p>
    <w:p w14:paraId="3D7765FA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5" w:name="_Toc124426206"/>
      <w:bookmarkStart w:id="6" w:name="block-6383948"/>
      <w:bookmarkEnd w:id="3"/>
      <w:bookmarkEnd w:id="5"/>
      <w:r w:rsidRPr="00A73B0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Планируемые результаты освоения ФАОП ООО.</w:t>
      </w:r>
    </w:p>
    <w:p w14:paraId="288FF765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Личностные,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предметные результаты освоения обучающимися с задержкой психического развития ФАОП ООО для обучающихся с ЗПР (вариант 7) соответствуют ФГОС ООО с учетом их особых образовательных потребностей.</w:t>
      </w:r>
    </w:p>
    <w:p w14:paraId="3612B3C9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1.1. При проектировании планируемых результатов реализуется индивидуально-дифференцированный подход как один из ведущих в процессе образования обучающихся с ЗПР.</w:t>
      </w:r>
    </w:p>
    <w:p w14:paraId="0687F48C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1.2. При проектировании планируемых предметных результатов по отдельным предметам необходимо учитывать особые образовательные потребности и возможности обучающихся с ЗПР.</w:t>
      </w:r>
    </w:p>
    <w:p w14:paraId="28BD6020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Планируемые результаты освоения обучающимися с ЗПР АООП ООО дополняются результатами освоения ПКР:</w:t>
      </w:r>
    </w:p>
    <w:p w14:paraId="041D671F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результатами достижения каждым обучающимся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сформированное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конкретных качеств личности с учетом социокультурных норм и правил, жизненных компетенций, способности к социальной адаптации в обществе, в том числе:</w:t>
      </w:r>
    </w:p>
    <w:p w14:paraId="7709CC47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социально значимых личностных качеств, включая ценностно-смысловые установки, отражающие гражданские позиции с учетом морально-нравственных норм и правил; правосознание, включая готовность к соблюдению прав и обязанностей гражданина Российской Федерации; социальные компетенции, включая, способность к осознанию российской идентичности в поликультурном социуме, значимость расширения социальных контактов, развития межличностных отношений при соблюдении социальных норм, правил поведения, ролей и форм взаимодействия в социуме;</w:t>
      </w:r>
      <w:proofErr w:type="gramEnd"/>
    </w:p>
    <w:p w14:paraId="4DEEAC97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мотивации к качественному образованию и целенаправленной познавательной деятельности;</w:t>
      </w:r>
    </w:p>
    <w:p w14:paraId="585FECCE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социальных норм, правил поведения, ролей и форм социальной жизни в группах и сообществах, включая взрослые и социальные сообщества;</w:t>
      </w:r>
    </w:p>
    <w:p w14:paraId="730C6D67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повышать уровень своей компетентности через практическую деятельность, в том числе умение учиться у других людей;</w:t>
      </w:r>
    </w:p>
    <w:p w14:paraId="3ECE0F11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умений продуктивной коммуникации со сверстниками,</w:t>
      </w:r>
    </w:p>
    <w:p w14:paraId="0224C264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детьми старшего и младшего возраста, взрослыми в ходе образовательной, общественно полезной, учебно-исследовательской, творческой и других видов деятельности;</w:t>
      </w:r>
    </w:p>
    <w:p w14:paraId="5742272E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осознавать стрессовую ситуацию, оценивать происходящие изменения и их последствия; формулировать и оценивать риски, формировать опыт, уметь находить позитивное в произошедшей ситуации; быть готовым действовать в отсутствие гарантий успеха;</w:t>
      </w:r>
      <w:proofErr w:type="gramEnd"/>
    </w:p>
    <w:p w14:paraId="1FE5FA0A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обучающихся с ЗПР к осознанию своих дефицитов (в речевом, двигательном, коммуникативном, волевом развитии) и проявление стремления к их преодолению;</w:t>
      </w:r>
    </w:p>
    <w:p w14:paraId="54B61272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к саморазвитию и личностному самоопределению, умение ставить достижимые цели и строить реальные жизненные планы.</w:t>
      </w:r>
    </w:p>
    <w:p w14:paraId="67EE7DD2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Значимым личностным результатом освоения ФАОП ООО для обучающихся с ЗПР, отражающим результаты освоения коррекционных курсов и Программы воспитания, является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социальных (жизненных) компетенций, необходимых для решения практико-ориентированных задач и обеспечивающих становление социальных отношений обучающихся с ЗПР в различных средах, обеспечивающих адаптацию обучающегося с ЗПР к изменяющимся условиям социальной и природной среды;</w:t>
      </w:r>
      <w:proofErr w:type="gramEnd"/>
    </w:p>
    <w:p w14:paraId="435DDC65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2) результатами овладения универсальными учебными действиями, в том числе:</w:t>
      </w:r>
    </w:p>
    <w:p w14:paraId="02DCF93E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самостоятельным мотивированным определением цели образования, задач </w:t>
      </w: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собственной учебной и познавательной деятельности;</w:t>
      </w:r>
    </w:p>
    <w:p w14:paraId="72527E3C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планированием путей достижения целей, выбора наиболее эффективных способов решения учебных, познавательных и задач, а также задач социальной практики;</w:t>
      </w:r>
    </w:p>
    <w:p w14:paraId="61C1C546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самостоятельным соотнесением собственных действий с планируемыми результатами, осуществлением самоконтроля и самооценки собственной деятельности и деятельности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других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в процессе достижения результата, определением способов действий в рамках предложенных условий и требований; принятием решений и осуществления осознанного выбора в учебной и познавательной деятельности; корректированием собственных действий с учетом изменяющейся ситуации; оцениванием правильности выполнения учебной задачи, собственных возможностей ее решения;</w:t>
      </w:r>
    </w:p>
    <w:p w14:paraId="61B9FA8D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планированием и регуляцией собственной деятельности;</w:t>
      </w:r>
    </w:p>
    <w:p w14:paraId="36CDD12F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умением использовать смысловое чтение для извлечения, обобщения и систематизации информации из одного или нескольких источников с учетом поставленных целей, для решения учебных и познавательных задач;</w:t>
      </w:r>
    </w:p>
    <w:p w14:paraId="10DEC960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умением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осуществлять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логическое рассуждение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, делать умозаключения (индуктивные, дедуктивные и по аналогии), формулировать выводы;</w:t>
      </w:r>
    </w:p>
    <w:p w14:paraId="4DE01E6C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созданием, применением и преобразованием знаков и символов, моделей и схем для решения учебных и познавательных задач;</w:t>
      </w:r>
    </w:p>
    <w:p w14:paraId="29FBF811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организацией учебного сотрудничества и совместной деятельности с педагогическим работником и сверстниками; осуществлением учебной и внеурочной деятельности индивидуально и в группе;</w:t>
      </w:r>
    </w:p>
    <w:p w14:paraId="42686E0E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соблюдением речевого этикета, в том числе реализация требований к культуре общения с учетом коммуникативной ситуации и речевых партнеров;</w:t>
      </w:r>
    </w:p>
    <w:p w14:paraId="3B52ECAC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использованием речевых сре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в с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оответствии с задачей коммуникации для выражения своих чувств, мыслей и потребностей;</w:t>
      </w:r>
    </w:p>
    <w:p w14:paraId="774E574D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активным участием в диалоге (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полилоге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) при инициировании собственных высказываний, аргументации и доказательстве собственного мнения;</w:t>
      </w:r>
    </w:p>
    <w:p w14:paraId="1378167E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самостоятельным разрешением конфликтных ситуаций на основе согласования позиций и учета интересов; формулированием, аргументацией и отстаиванием собственного мнения;</w:t>
      </w:r>
    </w:p>
    <w:p w14:paraId="01039A72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распознаванием невербальных средств общения, умением прогнозировать возможные конфликтные ситуации, смягчая конфликты;</w:t>
      </w:r>
    </w:p>
    <w:p w14:paraId="0248C383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владением устной и письменной речью, монологической контекстной речью;</w:t>
      </w:r>
    </w:p>
    <w:p w14:paraId="3C811FA1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использованием информационно-коммуникационных технологий;</w:t>
      </w:r>
    </w:p>
    <w:p w14:paraId="40A73AD1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экологическим мышлением, его применением в познавательной, коммуникативной, социальной практике и профессиональной ориентации;</w:t>
      </w:r>
    </w:p>
    <w:p w14:paraId="6A882E8D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3) достижениями планируемых предметных результатов образования и результатов коррекционно-развивающих курсов по Программе коррекционной работы, в том числе:</w:t>
      </w:r>
    </w:p>
    <w:p w14:paraId="056ED422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освоением в ходе изучения учебных предметов умений, специфических для данной предметной области, видов деятельности по получению нового знания в рамках учебного предмета, его преобразованию и применению в учебных,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учебнопроектных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социально-проектных ситуациях;</w:t>
      </w:r>
    </w:p>
    <w:p w14:paraId="07CCC7F7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формированием и развитием научного типа мышления, научных представлений о ключевых теориях, типах и видах отношений, владение научной терминологией, ключевыми понятиями, методами и приемами;</w:t>
      </w:r>
    </w:p>
    <w:p w14:paraId="561FF744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освоением междисциплинарных учебных программ: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"Формирование универсальных учебных действий", "Формирование ИКТ-компетентности обучающихся", "Основы учебно-исследовательской и проектной деятельности"; учебных программ по предметам учебного плана;</w:t>
      </w:r>
      <w:proofErr w:type="gramEnd"/>
    </w:p>
    <w:p w14:paraId="235DCFCF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применением различных способов поиска (в справочных источниках и в сети Интернет), обработки и передачи информации в соответствии с коммуникативными и познавательными задачами, в том числе при подготовке презентаций для устных ответов (например, выступлений).</w:t>
      </w:r>
    </w:p>
    <w:p w14:paraId="60FA0573" w14:textId="77777777" w:rsidR="005F2B36" w:rsidRPr="00A73B0F" w:rsidRDefault="005F2B36" w:rsidP="005F2B36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Формирование УУД</w:t>
      </w:r>
    </w:p>
    <w:p w14:paraId="72AFF107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Математика и информатика.</w:t>
      </w:r>
    </w:p>
    <w:p w14:paraId="62BE9B1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.1. Формирование универсальных учебных познавательных действий.</w:t>
      </w:r>
    </w:p>
    <w:p w14:paraId="4550C3CE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1.1. Формирование базовых логических действий:</w:t>
      </w:r>
    </w:p>
    <w:p w14:paraId="467498BE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выявлять качества, свойства, характеристики математических объектов;</w:t>
      </w:r>
    </w:p>
    <w:p w14:paraId="021481E0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различать свойства и признаки объектов;</w:t>
      </w:r>
    </w:p>
    <w:p w14:paraId="67C7217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сравнивать, упорядочивать, классифицировать числа, величины, выражения, формулы,</w:t>
      </w:r>
    </w:p>
    <w:p w14:paraId="5D5C1A84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графики, геометрические фигуры;</w:t>
      </w:r>
    </w:p>
    <w:p w14:paraId="31721897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устанавливать связи и отношения, проводить аналогии, распознавать зависимости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между</w:t>
      </w:r>
      <w:proofErr w:type="gramEnd"/>
    </w:p>
    <w:p w14:paraId="01261C2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объектами;</w:t>
      </w:r>
    </w:p>
    <w:p w14:paraId="2E126F44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анализировать изменения и находить закономерности;</w:t>
      </w:r>
    </w:p>
    <w:p w14:paraId="1443438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формулировать и использовать определения понятий, теоремы; выводить следствия,</w:t>
      </w:r>
    </w:p>
    <w:p w14:paraId="7383078B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строить отрицания, формулировать обратные теоремы;</w:t>
      </w:r>
    </w:p>
    <w:p w14:paraId="04C5521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логические связки "и", "или", "если..., то...";</w:t>
      </w:r>
    </w:p>
    <w:p w14:paraId="20EB6F3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обобщать и конкретизировать; строить заключения от общего к частному и от частного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</w:p>
    <w:p w14:paraId="03163433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общему;</w:t>
      </w:r>
    </w:p>
    <w:p w14:paraId="05DD4A3E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кванторы "все", "всякий", "любой", "некоторый", "существует"; приводить</w:t>
      </w:r>
    </w:p>
    <w:p w14:paraId="1575EB7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пример и </w:t>
      </w:r>
      <w:proofErr w:type="spellStart"/>
      <w:r w:rsidRPr="00A73B0F">
        <w:rPr>
          <w:rFonts w:ascii="Times New Roman" w:eastAsia="Calibri" w:hAnsi="Times New Roman" w:cs="Times New Roman"/>
          <w:sz w:val="24"/>
          <w:szCs w:val="24"/>
        </w:rPr>
        <w:t>контрпример</w:t>
      </w:r>
      <w:proofErr w:type="spellEnd"/>
      <w:r w:rsidRPr="00A73B0F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7D714E0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различать, распознавать верные и неверные утверждения;</w:t>
      </w:r>
    </w:p>
    <w:p w14:paraId="4148D27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выражать отношения, зависимости, правила, закономерности с помощью формул;</w:t>
      </w:r>
    </w:p>
    <w:p w14:paraId="21BF15C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моделировать отношения между объектами, использовать символьные и графические</w:t>
      </w:r>
    </w:p>
    <w:p w14:paraId="3AB2E7AE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модели;</w:t>
      </w:r>
    </w:p>
    <w:p w14:paraId="7C6ED221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воспроизводить и строить логические цепочки утверждений, прямые и от противного;</w:t>
      </w:r>
    </w:p>
    <w:p w14:paraId="4280269D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устанавливать противоречия в рассуждениях;</w:t>
      </w:r>
    </w:p>
    <w:p w14:paraId="49561ACB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создавать, применять и преобразовывать знаки и символы, модели и схемы для решения</w:t>
      </w:r>
    </w:p>
    <w:p w14:paraId="074EBBB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учебных и познавательных задач;</w:t>
      </w:r>
    </w:p>
    <w:p w14:paraId="7283E00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применять различные методы, инструменты и запросы при поиске и отборе информации</w:t>
      </w:r>
    </w:p>
    <w:p w14:paraId="48372FA2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или данных из источников с учетом предложенной учебной задачи и заданных критериев.</w:t>
      </w:r>
    </w:p>
    <w:p w14:paraId="082B3CB0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1.2. Формирование базовых исследовательских действий:</w:t>
      </w:r>
    </w:p>
    <w:p w14:paraId="7DC3CF73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формулировать вопросы исследовательского характера о свойствах математических</w:t>
      </w:r>
    </w:p>
    <w:p w14:paraId="5BFA72B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объектов,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влиянии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на свойства отдельных элементов и параметров; выдвигать гипотезы,</w:t>
      </w:r>
    </w:p>
    <w:p w14:paraId="32101E77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разбирать различные варианты; использовать пример, аналогию и обобщение;</w:t>
      </w:r>
    </w:p>
    <w:p w14:paraId="2F6D8D5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доказывать, обосновывать, аргументировать свои суждения, выводы, закономерности и</w:t>
      </w:r>
    </w:p>
    <w:p w14:paraId="18D4928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результаты;</w:t>
      </w:r>
    </w:p>
    <w:p w14:paraId="2E06474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представлять выводы, результаты опытов и экспериментов, используя, в том числе</w:t>
      </w:r>
    </w:p>
    <w:p w14:paraId="41E8F011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математический язык и символику;</w:t>
      </w:r>
    </w:p>
    <w:p w14:paraId="204E9964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</w:t>
      </w:r>
    </w:p>
    <w:p w14:paraId="025F434F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работником или сформулированным самостоятельно.</w:t>
      </w:r>
    </w:p>
    <w:p w14:paraId="1BA5E71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lastRenderedPageBreak/>
        <w:t>1.3. Работа с информацией:</w:t>
      </w:r>
    </w:p>
    <w:p w14:paraId="469F62CE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таблицы и схемы для структурированного представления информации,</w:t>
      </w:r>
    </w:p>
    <w:p w14:paraId="6B9E5692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графические способы представления данных;</w:t>
      </w:r>
    </w:p>
    <w:p w14:paraId="346C01C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переводить вербальную информацию в графическую форму и наоборот;</w:t>
      </w:r>
    </w:p>
    <w:p w14:paraId="2E8DB22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выявлять недостаточность и избыточность информации, данных, необходимых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для</w:t>
      </w:r>
      <w:proofErr w:type="gramEnd"/>
    </w:p>
    <w:p w14:paraId="0CF90B4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решения учебной или практической задачи;</w:t>
      </w:r>
    </w:p>
    <w:p w14:paraId="4931FBE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распознавать неверную информацию, данные, утверждения; устанавливать противоречия</w:t>
      </w:r>
    </w:p>
    <w:p w14:paraId="1D99C2B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 фактах, данных;</w:t>
      </w:r>
    </w:p>
    <w:p w14:paraId="2ECF61E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находить ошибки в неверных утверждениях и исправлять их;</w:t>
      </w:r>
    </w:p>
    <w:p w14:paraId="64EBFE6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</w:t>
      </w:r>
    </w:p>
    <w:p w14:paraId="4C8BE905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работником или сформулированным самостоятельно.</w:t>
      </w:r>
    </w:p>
    <w:p w14:paraId="2E774DB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2. Формирование универсальных учебных коммуникативных действий:</w:t>
      </w:r>
    </w:p>
    <w:p w14:paraId="31ED4AB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выстраивать и представлять в письменной форме логику решения задачи, доказательства,</w:t>
      </w:r>
    </w:p>
    <w:p w14:paraId="7757EACD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подкрепляя пояснениями, обоснованиями в текстовом и графическом виде;</w:t>
      </w:r>
    </w:p>
    <w:p w14:paraId="02D7ADA4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владеть базовыми нормами информационной этики и права, основами информационной</w:t>
      </w:r>
    </w:p>
    <w:p w14:paraId="272D271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безопасности,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определяющими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правила общественного поведения, формы социальной жизни</w:t>
      </w:r>
    </w:p>
    <w:p w14:paraId="0A41BE9B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 группах и сообществах, существующих в виртуальном пространстве;</w:t>
      </w:r>
    </w:p>
    <w:p w14:paraId="173A069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понимать и использовать преимущества командной и индивидуальной работы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при</w:t>
      </w:r>
      <w:proofErr w:type="gramEnd"/>
    </w:p>
    <w:p w14:paraId="281BB73B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решении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конкретной проблемы, в том числе при создании информационного продукта;</w:t>
      </w:r>
    </w:p>
    <w:p w14:paraId="4A512D3F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принимать цель совместной информационной деятельности по сбору, обработке,</w:t>
      </w:r>
    </w:p>
    <w:p w14:paraId="2741A96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передаче, формализации информации;</w:t>
      </w:r>
    </w:p>
    <w:p w14:paraId="1D0D5E6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коллективно строить действия по ее достижению: распределять роли, договариваться,</w:t>
      </w:r>
    </w:p>
    <w:p w14:paraId="24EBDB9B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обсуждать процесс и результат совместной работы;</w:t>
      </w:r>
    </w:p>
    <w:p w14:paraId="07548DA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выполнять свою часть работы с информацией или информационным продуктом,</w:t>
      </w:r>
    </w:p>
    <w:p w14:paraId="51CABF9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достигая качественного результата по своему направлению и координируя свои действия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</w:p>
    <w:p w14:paraId="6A24FD1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другими членами команды;</w:t>
      </w:r>
    </w:p>
    <w:p w14:paraId="280E3126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оценивать качество своего вклада в общий информационный продукт по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определенным</w:t>
      </w:r>
      <w:proofErr w:type="gramEnd"/>
    </w:p>
    <w:p w14:paraId="438057D2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критериям, самостоятельно сформулированным участниками взаимодействия.</w:t>
      </w:r>
    </w:p>
    <w:p w14:paraId="2DB5E50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3. Формирование универсальных учебных регулятивных действий:</w:t>
      </w:r>
    </w:p>
    <w:p w14:paraId="36206AA1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удерживать цель деятельности;</w:t>
      </w:r>
    </w:p>
    <w:p w14:paraId="14A76C9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планировать выполнение учебной задачи, выбирать и аргументировать способ</w:t>
      </w:r>
    </w:p>
    <w:p w14:paraId="75FDCF58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деятельности;</w:t>
      </w:r>
    </w:p>
    <w:p w14:paraId="250851CA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корректировать деятельность с учетом возникших трудностей, ошибок, новых данных</w:t>
      </w:r>
    </w:p>
    <w:p w14:paraId="4B367EBC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или информации;</w:t>
      </w:r>
    </w:p>
    <w:p w14:paraId="04A8CFA9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анализировать и оценивать собственную работу, например: меру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собственной</w:t>
      </w:r>
      <w:proofErr w:type="gramEnd"/>
    </w:p>
    <w:p w14:paraId="5B33464F" w14:textId="77777777" w:rsidR="005F2B36" w:rsidRPr="00A73B0F" w:rsidRDefault="005F2B36" w:rsidP="005F2B3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самостоятельности, затруднения, дефициты, ошибки.</w:t>
      </w:r>
    </w:p>
    <w:p w14:paraId="591D1C37" w14:textId="77777777" w:rsidR="005F2B36" w:rsidRPr="00D1186F" w:rsidRDefault="005F2B36" w:rsidP="005F2B36">
      <w:pPr>
        <w:spacing w:after="200" w:line="276" w:lineRule="auto"/>
        <w:sectPr w:rsidR="005F2B36" w:rsidRPr="00D1186F">
          <w:pgSz w:w="11906" w:h="16383"/>
          <w:pgMar w:top="1134" w:right="850" w:bottom="1134" w:left="1701" w:header="720" w:footer="720" w:gutter="0"/>
          <w:cols w:space="720"/>
        </w:sectPr>
      </w:pPr>
    </w:p>
    <w:p w14:paraId="4CD049D0" w14:textId="77777777" w:rsidR="005F2B36" w:rsidRPr="00B0100B" w:rsidRDefault="005F2B36" w:rsidP="005F2B36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  <w:r w:rsidRPr="00B0100B">
        <w:rPr>
          <w:rFonts w:ascii="Times New Roman" w:hAnsi="Times New Roman"/>
          <w:b/>
          <w:sz w:val="24"/>
          <w:szCs w:val="24"/>
        </w:rPr>
        <w:lastRenderedPageBreak/>
        <w:t>Тематическое планирование с указанием количества часов,</w:t>
      </w:r>
    </w:p>
    <w:p w14:paraId="6DAC969D" w14:textId="77777777" w:rsidR="005F2B36" w:rsidRDefault="005F2B36" w:rsidP="005F2B36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B0100B">
        <w:rPr>
          <w:rFonts w:ascii="Times New Roman" w:hAnsi="Times New Roman"/>
          <w:b/>
          <w:sz w:val="24"/>
          <w:szCs w:val="24"/>
        </w:rPr>
        <w:t>отводимых</w:t>
      </w:r>
      <w:proofErr w:type="gramEnd"/>
      <w:r w:rsidRPr="00B0100B">
        <w:rPr>
          <w:rFonts w:ascii="Times New Roman" w:hAnsi="Times New Roman"/>
          <w:b/>
          <w:sz w:val="24"/>
          <w:szCs w:val="24"/>
        </w:rPr>
        <w:t xml:space="preserve"> на освоение каждой темы</w:t>
      </w:r>
      <w:r>
        <w:rPr>
          <w:rFonts w:ascii="Times New Roman" w:hAnsi="Times New Roman"/>
          <w:b/>
          <w:sz w:val="24"/>
          <w:szCs w:val="24"/>
        </w:rPr>
        <w:t xml:space="preserve"> 7 класс</w:t>
      </w:r>
    </w:p>
    <w:p w14:paraId="111AEE03" w14:textId="77777777" w:rsidR="005F2B36" w:rsidRPr="00DE79F2" w:rsidRDefault="005F2B36" w:rsidP="005F2B36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504" w:type="dxa"/>
        <w:tblCellSpacing w:w="0" w:type="dxa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853"/>
        <w:gridCol w:w="3123"/>
        <w:gridCol w:w="1830"/>
        <w:gridCol w:w="1791"/>
        <w:gridCol w:w="1907"/>
      </w:tblGrid>
      <w:tr w:rsidR="005F2B36" w:rsidRPr="002D4BD5" w14:paraId="5DAEAE4D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29AEFF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proofErr w:type="gramStart"/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2B5889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тем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F048D3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отводимых часов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26A44F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7A6CD9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лабораторных работ</w:t>
            </w:r>
          </w:p>
        </w:tc>
      </w:tr>
      <w:tr w:rsidR="005F2B36" w:rsidRPr="002D4BD5" w14:paraId="5A908E3B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61A85A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843925" w14:textId="77777777" w:rsidR="005F2B36" w:rsidRPr="002D4BD5" w:rsidRDefault="005F2B36" w:rsidP="00852A8B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911FF9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8483FF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C8C73F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F2B36" w:rsidRPr="002D4BD5" w14:paraId="5CB2720E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AD5F2C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2910D8" w14:textId="77777777" w:rsidR="005F2B36" w:rsidRPr="002D4BD5" w:rsidRDefault="005F2B36" w:rsidP="00852A8B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Первоначальные сведения о строении вещества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782407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0B2099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EE5152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F2B36" w:rsidRPr="002D4BD5" w14:paraId="1558B8F4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CE76ED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B534E5" w14:textId="77777777" w:rsidR="005F2B36" w:rsidRPr="002D4BD5" w:rsidRDefault="005F2B36" w:rsidP="00852A8B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Взаимодействие тел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BB0405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95EA98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55743B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B36" w:rsidRPr="002D4BD5" w14:paraId="478301B2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BC20FE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4A542A" w14:textId="77777777" w:rsidR="005F2B36" w:rsidRPr="002D4BD5" w:rsidRDefault="005F2B36" w:rsidP="00852A8B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Давление твердых тел, жидкостей и газов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8BA952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EB955D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CE042D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2D4BD5" w14:paraId="671D234F" w14:textId="77777777" w:rsidTr="00852A8B">
        <w:trPr>
          <w:tblCellSpacing w:w="0" w:type="dxa"/>
        </w:trPr>
        <w:tc>
          <w:tcPr>
            <w:tcW w:w="85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E4F138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06A5DE" w14:textId="77777777" w:rsidR="005F2B36" w:rsidRPr="002D4BD5" w:rsidRDefault="005F2B36" w:rsidP="00852A8B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и мощность. Энергия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161C27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42CA3A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54E68B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2D4BD5" w14:paraId="2EC4ADDF" w14:textId="77777777" w:rsidTr="00852A8B">
        <w:trPr>
          <w:tblCellSpacing w:w="0" w:type="dxa"/>
        </w:trPr>
        <w:tc>
          <w:tcPr>
            <w:tcW w:w="397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E06C1B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A042EB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33F58F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602DAA" w14:textId="77777777" w:rsidR="005F2B36" w:rsidRPr="002D4BD5" w:rsidRDefault="005F2B36" w:rsidP="00852A8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B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</w:tr>
    </w:tbl>
    <w:p w14:paraId="4A4F190E" w14:textId="77777777" w:rsidR="005F2B36" w:rsidRDefault="005F2B36" w:rsidP="005F2B36">
      <w:pPr>
        <w:spacing w:after="0" w:line="276" w:lineRule="auto"/>
        <w:ind w:left="120"/>
        <w:rPr>
          <w:rFonts w:ascii="Times New Roman" w:hAnsi="Times New Roman"/>
          <w:b/>
          <w:color w:val="000000"/>
          <w:sz w:val="28"/>
          <w:lang w:val="en-US"/>
        </w:rPr>
      </w:pPr>
    </w:p>
    <w:p w14:paraId="57810E25" w14:textId="77777777" w:rsidR="005F2B36" w:rsidRDefault="005F2B36" w:rsidP="005F2B36">
      <w:pPr>
        <w:spacing w:after="0" w:line="276" w:lineRule="auto"/>
        <w:ind w:left="120"/>
        <w:rPr>
          <w:rFonts w:ascii="Times New Roman" w:hAnsi="Times New Roman"/>
          <w:b/>
          <w:color w:val="000000"/>
          <w:sz w:val="28"/>
          <w:lang w:val="en-US"/>
        </w:rPr>
      </w:pPr>
    </w:p>
    <w:p w14:paraId="0D08760A" w14:textId="77777777" w:rsidR="005F2B36" w:rsidRPr="00DE79F2" w:rsidRDefault="005F2B36" w:rsidP="005F2B36">
      <w:pPr>
        <w:spacing w:after="200" w:line="276" w:lineRule="auto"/>
        <w:sectPr w:rsidR="005F2B36" w:rsidRPr="00DE79F2" w:rsidSect="00DE79F2">
          <w:pgSz w:w="11906" w:h="16383"/>
          <w:pgMar w:top="850" w:right="1134" w:bottom="1701" w:left="1134" w:header="720" w:footer="720" w:gutter="0"/>
          <w:cols w:space="720"/>
          <w:docGrid w:linePitch="299"/>
        </w:sectPr>
      </w:pPr>
    </w:p>
    <w:p w14:paraId="18A513E2" w14:textId="77777777" w:rsidR="005F2B36" w:rsidRPr="00B0100B" w:rsidRDefault="005F2B36" w:rsidP="005F2B36">
      <w:pPr>
        <w:pStyle w:val="ae"/>
        <w:rPr>
          <w:rFonts w:ascii="Times New Roman" w:hAnsi="Times New Roman"/>
          <w:b/>
          <w:sz w:val="24"/>
          <w:szCs w:val="24"/>
        </w:rPr>
      </w:pPr>
      <w:r w:rsidRPr="00B0100B">
        <w:rPr>
          <w:rFonts w:ascii="Times New Roman" w:hAnsi="Times New Roman"/>
          <w:b/>
          <w:sz w:val="24"/>
          <w:szCs w:val="24"/>
        </w:rPr>
        <w:lastRenderedPageBreak/>
        <w:t>Тематическое планирование с указанием количества часов,</w:t>
      </w:r>
    </w:p>
    <w:p w14:paraId="0FF88C10" w14:textId="77777777" w:rsidR="005F2B36" w:rsidRPr="00DE79F2" w:rsidRDefault="005F2B36" w:rsidP="005F2B36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B0100B">
        <w:rPr>
          <w:rFonts w:ascii="Times New Roman" w:hAnsi="Times New Roman"/>
          <w:b/>
          <w:sz w:val="24"/>
          <w:szCs w:val="24"/>
        </w:rPr>
        <w:t>отводимых</w:t>
      </w:r>
      <w:proofErr w:type="gramEnd"/>
      <w:r w:rsidRPr="00B0100B">
        <w:rPr>
          <w:rFonts w:ascii="Times New Roman" w:hAnsi="Times New Roman"/>
          <w:b/>
          <w:sz w:val="24"/>
          <w:szCs w:val="24"/>
        </w:rPr>
        <w:t xml:space="preserve"> на освоение каждой темы</w:t>
      </w:r>
      <w:r>
        <w:rPr>
          <w:rFonts w:ascii="Times New Roman" w:hAnsi="Times New Roman"/>
          <w:b/>
          <w:sz w:val="24"/>
          <w:szCs w:val="24"/>
        </w:rPr>
        <w:t xml:space="preserve">  8 класс</w:t>
      </w:r>
    </w:p>
    <w:tbl>
      <w:tblPr>
        <w:tblW w:w="9504" w:type="dxa"/>
        <w:tblCellSpacing w:w="0" w:type="dxa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697"/>
        <w:gridCol w:w="3279"/>
        <w:gridCol w:w="1824"/>
        <w:gridCol w:w="1795"/>
        <w:gridCol w:w="1909"/>
      </w:tblGrid>
      <w:tr w:rsidR="005F2B36" w:rsidRPr="00CA4FF7" w14:paraId="7EB9C771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21F5D0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2AE008A7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B8AB35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тем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8D0778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отводимых часов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6439C5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0916BB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лабораторных работ</w:t>
            </w:r>
          </w:p>
        </w:tc>
      </w:tr>
      <w:tr w:rsidR="005F2B36" w:rsidRPr="00CA4FF7" w14:paraId="49E0E28E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252D24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4197EC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Тепловые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6DE40B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D25362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D5CB30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F2B36" w:rsidRPr="00CA4FF7" w14:paraId="7846AB38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602D90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C0CE32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Электрические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B328AF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2C9737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B20A6B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B36" w:rsidRPr="00CA4FF7" w14:paraId="1FC8C7D6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238964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5A9985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4851">
              <w:rPr>
                <w:rFonts w:ascii="Times New Roman CYR" w:hAnsi="Times New Roman CYR" w:cs="Times New Roman CYR"/>
                <w:sz w:val="24"/>
                <w:szCs w:val="24"/>
              </w:rPr>
              <w:t>Электро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агнитные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C05523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8F070A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0DF6FA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CA4FF7" w14:paraId="4CAAEAD9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A72F9C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DA6FD4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00F11A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2E7187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C5FDEB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2B36" w:rsidRPr="00CA4FF7" w14:paraId="3435AD2D" w14:textId="77777777" w:rsidTr="00852A8B">
        <w:trPr>
          <w:tblCellSpacing w:w="0" w:type="dxa"/>
        </w:trPr>
        <w:tc>
          <w:tcPr>
            <w:tcW w:w="3976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0075CD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B413B0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68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641517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89D824" w14:textId="77777777" w:rsidR="005F2B36" w:rsidRPr="00CA4FF7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F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</w:tr>
    </w:tbl>
    <w:p w14:paraId="0A4177DC" w14:textId="77777777" w:rsidR="005F2B36" w:rsidRPr="002D4BD5" w:rsidRDefault="005F2B36" w:rsidP="005F2B36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C9FE49A" w14:textId="77777777" w:rsidR="005F2B36" w:rsidRDefault="005F2B36" w:rsidP="005F2B36">
      <w:pPr>
        <w:spacing w:after="0" w:line="276" w:lineRule="auto"/>
        <w:ind w:left="120"/>
        <w:rPr>
          <w:rFonts w:ascii="Times New Roman" w:hAnsi="Times New Roman"/>
          <w:b/>
          <w:color w:val="000000"/>
          <w:sz w:val="28"/>
          <w:lang w:val="en-US"/>
        </w:rPr>
      </w:pPr>
    </w:p>
    <w:p w14:paraId="6D11ABD4" w14:textId="77777777" w:rsidR="005F2B36" w:rsidRDefault="005F2B36" w:rsidP="005F2B36">
      <w:pPr>
        <w:spacing w:after="0" w:line="276" w:lineRule="auto"/>
        <w:ind w:left="120"/>
        <w:rPr>
          <w:rFonts w:ascii="Times New Roman" w:hAnsi="Times New Roman"/>
          <w:b/>
          <w:color w:val="000000"/>
          <w:sz w:val="28"/>
          <w:lang w:val="en-US"/>
        </w:rPr>
      </w:pPr>
    </w:p>
    <w:p w14:paraId="59F9D395" w14:textId="77777777" w:rsidR="005F2B36" w:rsidRDefault="005F2B36" w:rsidP="005F2B36">
      <w:pPr>
        <w:spacing w:after="200" w:line="276" w:lineRule="auto"/>
        <w:rPr>
          <w:lang w:val="en-US"/>
        </w:rPr>
      </w:pPr>
    </w:p>
    <w:p w14:paraId="6036E6CD" w14:textId="77777777" w:rsidR="005F2B36" w:rsidRPr="000363C8" w:rsidRDefault="005F2B36" w:rsidP="005F2B3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Тематическое планирование с указанием количества часов,</w:t>
      </w:r>
    </w:p>
    <w:p w14:paraId="354120FD" w14:textId="77777777" w:rsidR="005F2B36" w:rsidRPr="000363C8" w:rsidRDefault="005F2B36" w:rsidP="005F2B3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proofErr w:type="gramStart"/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отводимых</w:t>
      </w:r>
      <w:proofErr w:type="gramEnd"/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на освоение каждой темы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8 класс 2022-2023</w:t>
      </w:r>
    </w:p>
    <w:p w14:paraId="1E9B4D93" w14:textId="77777777" w:rsidR="005F2B36" w:rsidRPr="000363C8" w:rsidRDefault="005F2B36" w:rsidP="005F2B36">
      <w:pPr>
        <w:widowControl w:val="0"/>
        <w:overflowPunct w:val="0"/>
        <w:autoSpaceDE w:val="0"/>
        <w:autoSpaceDN w:val="0"/>
        <w:adjustRightInd w:val="0"/>
        <w:spacing w:before="240" w:after="120" w:line="240" w:lineRule="auto"/>
        <w:ind w:firstLine="426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504" w:type="dxa"/>
        <w:tblCellSpacing w:w="0" w:type="dxa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697"/>
        <w:gridCol w:w="3279"/>
        <w:gridCol w:w="1824"/>
        <w:gridCol w:w="1795"/>
        <w:gridCol w:w="1909"/>
      </w:tblGrid>
      <w:tr w:rsidR="005F2B36" w:rsidRPr="000363C8" w14:paraId="2657AAEB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FBB4B4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41502EFD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77255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тем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59F939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отводимых часов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BAF173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CD9846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лабораторных работ</w:t>
            </w:r>
          </w:p>
        </w:tc>
      </w:tr>
      <w:tr w:rsidR="005F2B36" w:rsidRPr="000363C8" w14:paraId="628A0EFA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44CC05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539CB4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Тепловые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AF8AC6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6B7831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EEB45C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F2B36" w:rsidRPr="000363C8" w14:paraId="31290383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6D79D7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E811F6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Электрические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05D093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1F78D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6A7C23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B36" w:rsidRPr="000363C8" w14:paraId="0591F600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78864B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C4AC95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 CYR" w:eastAsia="Calibri" w:hAnsi="Times New Roman CYR" w:cs="Times New Roman CYR"/>
                <w:sz w:val="24"/>
                <w:szCs w:val="24"/>
              </w:rPr>
              <w:t>Электро</w:t>
            </w: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магнитные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1DB8F5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4D46E7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A5D2BA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0363C8" w14:paraId="2A2E9B9D" w14:textId="77777777" w:rsidTr="00852A8B">
        <w:trPr>
          <w:tblCellSpacing w:w="0" w:type="dxa"/>
        </w:trPr>
        <w:tc>
          <w:tcPr>
            <w:tcW w:w="69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971BF7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18B4E2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Световые явления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E0405A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11BF72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EA50E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F2B36" w:rsidRPr="000363C8" w14:paraId="0FD95DD1" w14:textId="77777777" w:rsidTr="00852A8B">
        <w:trPr>
          <w:tblCellSpacing w:w="0" w:type="dxa"/>
        </w:trPr>
        <w:tc>
          <w:tcPr>
            <w:tcW w:w="3976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14ACE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2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38FB39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68</w:t>
            </w:r>
          </w:p>
        </w:tc>
        <w:tc>
          <w:tcPr>
            <w:tcW w:w="17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0A781F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AF22DE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</w:tr>
    </w:tbl>
    <w:p w14:paraId="20F0D320" w14:textId="77777777" w:rsidR="005F2B36" w:rsidRDefault="005F2B36" w:rsidP="005F2B36">
      <w:pPr>
        <w:spacing w:after="200" w:line="276" w:lineRule="auto"/>
        <w:rPr>
          <w:lang w:val="en-US"/>
        </w:rPr>
      </w:pPr>
    </w:p>
    <w:p w14:paraId="51E02EF1" w14:textId="77777777" w:rsidR="005F2B36" w:rsidRPr="000363C8" w:rsidRDefault="005F2B36" w:rsidP="005F2B3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Тематическое планирование с указанием количества часов,</w:t>
      </w:r>
    </w:p>
    <w:p w14:paraId="2075B5DC" w14:textId="77777777" w:rsidR="005F2B36" w:rsidRDefault="005F2B36" w:rsidP="005F2B3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proofErr w:type="gramStart"/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отводимых</w:t>
      </w:r>
      <w:proofErr w:type="gramEnd"/>
      <w:r w:rsidRPr="000363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на освоение каждой темы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363C8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для 9 класса 2023-2024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. </w:t>
      </w:r>
    </w:p>
    <w:p w14:paraId="5ECE7862" w14:textId="77777777" w:rsidR="005F2B36" w:rsidRPr="000363C8" w:rsidRDefault="005F2B36" w:rsidP="005F2B3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Примечание: учащиеся 9 класса в 8 классе изучили главу «Световые явления»</w:t>
      </w:r>
    </w:p>
    <w:p w14:paraId="31ED4209" w14:textId="77777777" w:rsidR="005F2B36" w:rsidRPr="000363C8" w:rsidRDefault="005F2B36" w:rsidP="005F2B36">
      <w:pPr>
        <w:autoSpaceDE w:val="0"/>
        <w:autoSpaceDN w:val="0"/>
        <w:adjustRightInd w:val="0"/>
        <w:spacing w:after="0" w:line="276" w:lineRule="auto"/>
        <w:rPr>
          <w:rFonts w:ascii="Times New Roman" w:eastAsia="SchoolBookSanPin" w:hAnsi="Times New Roman" w:cs="Times New Roman"/>
          <w:sz w:val="24"/>
          <w:szCs w:val="24"/>
        </w:rPr>
      </w:pPr>
    </w:p>
    <w:tbl>
      <w:tblPr>
        <w:tblW w:w="9509" w:type="dxa"/>
        <w:tblCellSpacing w:w="0" w:type="dxa"/>
        <w:tblInd w:w="-5" w:type="dxa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697"/>
        <w:gridCol w:w="3279"/>
        <w:gridCol w:w="1831"/>
        <w:gridCol w:w="1792"/>
        <w:gridCol w:w="1910"/>
      </w:tblGrid>
      <w:tr w:rsidR="005F2B36" w:rsidRPr="000363C8" w14:paraId="7CD8A039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0B2577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24A92A09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BE7304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тем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4F087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отводимых часов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0496EC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1E9F7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лабораторных работ</w:t>
            </w:r>
          </w:p>
        </w:tc>
      </w:tr>
      <w:tr w:rsidR="005F2B36" w:rsidRPr="000363C8" w14:paraId="68BBADD1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879E8C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DA33CD" w14:textId="77777777" w:rsidR="005F2B36" w:rsidRPr="000363C8" w:rsidRDefault="005F2B36" w:rsidP="00852A8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Законы взаимодействия и движения тел.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024299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SchoolBookSanPi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C1BCA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6E262F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0363C8" w14:paraId="60059307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08157A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2CA808" w14:textId="77777777" w:rsidR="005F2B36" w:rsidRPr="000363C8" w:rsidRDefault="005F2B36" w:rsidP="00852A8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 xml:space="preserve">Механические колебания и </w:t>
            </w:r>
            <w:proofErr w:type="spellStart"/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волны</w:t>
            </w:r>
            <w:proofErr w:type="gramStart"/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.З</w:t>
            </w:r>
            <w:proofErr w:type="gramEnd"/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вук</w:t>
            </w:r>
            <w:proofErr w:type="spellEnd"/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373C63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SchoolBookSanPi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1467A6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D9224B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F2B36" w:rsidRPr="000363C8" w14:paraId="0C62F95E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E65014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9AF59E" w14:textId="77777777" w:rsidR="005F2B36" w:rsidRPr="000363C8" w:rsidRDefault="005F2B36" w:rsidP="00852A8B">
            <w:pPr>
              <w:spacing w:after="0"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363C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Электромагнитное поле 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CD8CE3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A295D1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5A32FD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B36" w:rsidRPr="000363C8" w14:paraId="3B3F01D4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053C6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EA15AC" w14:textId="77777777" w:rsidR="005F2B36" w:rsidRPr="000363C8" w:rsidRDefault="005F2B36" w:rsidP="00852A8B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 xml:space="preserve">Строение атома и атомного ядра 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4E6FC7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SchoolBookSanPi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SchoolBookSanPi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230EB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F8722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F2B36" w:rsidRPr="000363C8" w14:paraId="10EAEF09" w14:textId="77777777" w:rsidTr="00852A8B">
        <w:trPr>
          <w:tblCellSpacing w:w="0" w:type="dxa"/>
        </w:trPr>
        <w:tc>
          <w:tcPr>
            <w:tcW w:w="6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35F170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7C4435" w14:textId="77777777" w:rsidR="005F2B36" w:rsidRPr="000363C8" w:rsidRDefault="005F2B36" w:rsidP="00852A8B">
            <w:pPr>
              <w:spacing w:after="0"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363C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Повторение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517C19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12928F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8D831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F2B36" w:rsidRPr="000363C8" w14:paraId="52C24D83" w14:textId="77777777" w:rsidTr="00852A8B">
        <w:trPr>
          <w:tblCellSpacing w:w="0" w:type="dxa"/>
        </w:trPr>
        <w:tc>
          <w:tcPr>
            <w:tcW w:w="397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E0F268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C033DC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923B9D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05D4D2" w14:textId="77777777" w:rsidR="005F2B36" w:rsidRPr="000363C8" w:rsidRDefault="005F2B36" w:rsidP="00852A8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63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14:paraId="161EFA5C" w14:textId="77777777" w:rsidR="005F2B36" w:rsidRDefault="005F2B36" w:rsidP="00D1186F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</w:rPr>
      </w:pPr>
    </w:p>
    <w:p w14:paraId="64F89C21" w14:textId="77777777" w:rsidR="00D1186F" w:rsidRPr="00D1186F" w:rsidRDefault="00D1186F" w:rsidP="00D1186F">
      <w:pPr>
        <w:spacing w:after="200" w:line="276" w:lineRule="auto"/>
        <w:sectPr w:rsidR="00D1186F" w:rsidRPr="00D1186F">
          <w:pgSz w:w="11906" w:h="16383"/>
          <w:pgMar w:top="1134" w:right="850" w:bottom="1134" w:left="1701" w:header="720" w:footer="720" w:gutter="0"/>
          <w:cols w:space="720"/>
        </w:sectPr>
      </w:pPr>
    </w:p>
    <w:p w14:paraId="4C42F178" w14:textId="77777777" w:rsidR="003D252F" w:rsidRPr="003D252F" w:rsidRDefault="003D252F" w:rsidP="003D252F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7" w:name="block-6383952"/>
      <w:bookmarkEnd w:id="6"/>
      <w:r w:rsidRPr="003D252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. КАЛЕНДАРНО-ТЕМАТИЧЕСКОЕ ПЛАНИРОВАНИЕ УЧЕБНОГО МАТЕРИАЛА</w:t>
      </w:r>
    </w:p>
    <w:p w14:paraId="3F366C79" w14:textId="77777777" w:rsidR="003D252F" w:rsidRPr="003D252F" w:rsidRDefault="003D252F" w:rsidP="003D252F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D252F">
        <w:rPr>
          <w:rFonts w:ascii="Times New Roman" w:eastAsia="Calibri" w:hAnsi="Times New Roman" w:cs="Times New Roman"/>
          <w:b/>
          <w:sz w:val="24"/>
          <w:szCs w:val="24"/>
        </w:rPr>
        <w:t>(Всего 102 часа, 3 часа в неделю</w:t>
      </w:r>
      <w:r w:rsidRPr="003D252F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25EC3CAB" w14:textId="77777777" w:rsidR="003D252F" w:rsidRPr="003D252F" w:rsidRDefault="003D252F" w:rsidP="003D252F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D252F">
        <w:rPr>
          <w:rFonts w:ascii="Times New Roman" w:eastAsia="Calibri" w:hAnsi="Times New Roman" w:cs="Times New Roman"/>
          <w:b/>
          <w:sz w:val="24"/>
          <w:szCs w:val="24"/>
          <w:lang w:val="en-US"/>
        </w:rPr>
        <w:t>9</w:t>
      </w:r>
      <w:r w:rsidRPr="003D252F">
        <w:rPr>
          <w:rFonts w:ascii="Times New Roman" w:eastAsia="Calibri" w:hAnsi="Times New Roman" w:cs="Times New Roman"/>
          <w:b/>
          <w:sz w:val="24"/>
          <w:szCs w:val="24"/>
        </w:rPr>
        <w:t xml:space="preserve"> КЛАСС</w:t>
      </w:r>
    </w:p>
    <w:tbl>
      <w:tblPr>
        <w:tblW w:w="15452" w:type="dxa"/>
        <w:tblInd w:w="-1001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2977"/>
        <w:gridCol w:w="1843"/>
        <w:gridCol w:w="2268"/>
        <w:gridCol w:w="2977"/>
        <w:gridCol w:w="2977"/>
        <w:gridCol w:w="708"/>
        <w:gridCol w:w="709"/>
        <w:gridCol w:w="426"/>
      </w:tblGrid>
      <w:tr w:rsidR="003D252F" w:rsidRPr="003D252F" w14:paraId="23D74CBF" w14:textId="77777777" w:rsidTr="00F37C69">
        <w:trPr>
          <w:trHeight w:val="558"/>
        </w:trPr>
        <w:tc>
          <w:tcPr>
            <w:tcW w:w="567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E0365F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урока</w:t>
            </w:r>
          </w:p>
        </w:tc>
        <w:tc>
          <w:tcPr>
            <w:tcW w:w="2977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92DAF1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урока</w:t>
            </w:r>
          </w:p>
        </w:tc>
        <w:tc>
          <w:tcPr>
            <w:tcW w:w="1843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E60FEB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Тип урока</w:t>
            </w:r>
          </w:p>
        </w:tc>
        <w:tc>
          <w:tcPr>
            <w:tcW w:w="2268" w:type="dxa"/>
            <w:vMerge w:val="restart"/>
            <w:tcBorders>
              <w:top w:val="single" w:sz="6" w:space="0" w:color="000001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FD5EF8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Элементы содержания</w:t>
            </w:r>
          </w:p>
        </w:tc>
        <w:tc>
          <w:tcPr>
            <w:tcW w:w="5954" w:type="dxa"/>
            <w:gridSpan w:val="2"/>
            <w:tcBorders>
              <w:top w:val="single" w:sz="6" w:space="0" w:color="000001"/>
              <w:left w:val="single" w:sz="4" w:space="0" w:color="auto"/>
              <w:bottom w:val="single" w:sz="6" w:space="0" w:color="00000A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313D90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Планируемые результаты</w:t>
            </w:r>
          </w:p>
          <w:p w14:paraId="2113BC9E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708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1"/>
            </w:tcBorders>
            <w:shd w:val="clear" w:color="auto" w:fill="FFFFFF"/>
            <w:vAlign w:val="center"/>
          </w:tcPr>
          <w:p w14:paraId="0D37C42E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Дом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.з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адание</w:t>
            </w:r>
            <w:proofErr w:type="spellEnd"/>
          </w:p>
        </w:tc>
        <w:tc>
          <w:tcPr>
            <w:tcW w:w="1135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6DD6D4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Дата</w:t>
            </w:r>
          </w:p>
        </w:tc>
      </w:tr>
      <w:tr w:rsidR="003D252F" w:rsidRPr="003D252F" w14:paraId="40048157" w14:textId="77777777" w:rsidTr="00F37C69">
        <w:tc>
          <w:tcPr>
            <w:tcW w:w="567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hideMark/>
          </w:tcPr>
          <w:p w14:paraId="15A80B0A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hideMark/>
          </w:tcPr>
          <w:p w14:paraId="6ABC3554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hideMark/>
          </w:tcPr>
          <w:p w14:paraId="5156C848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6" w:space="0" w:color="000001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4E5A29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A"/>
              <w:left w:val="single" w:sz="4" w:space="0" w:color="auto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E58EDE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Метапредметные</w:t>
            </w:r>
          </w:p>
        </w:tc>
        <w:tc>
          <w:tcPr>
            <w:tcW w:w="2977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A6A86D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Предметные</w:t>
            </w:r>
          </w:p>
        </w:tc>
        <w:tc>
          <w:tcPr>
            <w:tcW w:w="708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369825E8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hideMark/>
          </w:tcPr>
          <w:p w14:paraId="05F2F3A0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hideMark/>
          </w:tcPr>
          <w:p w14:paraId="5478F965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</w:t>
            </w:r>
          </w:p>
        </w:tc>
      </w:tr>
      <w:tr w:rsidR="003D252F" w:rsidRPr="003D252F" w14:paraId="464C4FF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E2C4CB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1/1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A45F96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Материальная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точка.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Системаотсчета</w:t>
            </w:r>
            <w:proofErr w:type="spell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F3CE0A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343996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,о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тносительность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92152C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42FF1E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Осознают свои действия. Умеют задавать вопросы и слушать собеседника. Владеют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верб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.и</w:t>
            </w:r>
            <w:proofErr w:type="spellEnd"/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невербальными ср-ми общения.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341FC56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7A524B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B40C64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D252F" w:rsidRPr="003D252F" w14:paraId="04E4E5D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A579E5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422FFD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37E909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Изучение нового материала 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F3B5F1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Траектория,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путь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,п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еремещение</w:t>
            </w:r>
            <w:proofErr w:type="spell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97B6D2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Выделяют и осознают то, что уже усвоено и что еще подлежит усвоению, осознают качество и уровень усвоения.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4D48B7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Умеют обосновывать и доказывать свою точку зрения. Имеют навыки конструктивного общения.  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AEB77B0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5B6CC2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6835CE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D252F" w:rsidRPr="003D252F" w14:paraId="0D1DC72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5175CA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3/3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0B1AE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координаты движущегося тела.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4D3E3F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59CF27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Путь и скорость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 равномерном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движении.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6CE3F5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Выделяют и осознают то, что уже усвоено и что еще подлежит усвоению, осознают качество и уровень усвоения.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721135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Планируют учебное сотрудничество с учителем и сверстниками,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.ф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ункции</w:t>
            </w:r>
            <w:proofErr w:type="spell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участников и способы взаимодействия. 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20B0AFA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B0E1CD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D34C2A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D252F" w:rsidRPr="003D252F" w14:paraId="6FDA39F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E8347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AF1FA6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 при равномерном прямолинейном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5DE983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D427FE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равномерное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0F4092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2D0046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9705219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0A6CAA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F77898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D252F" w:rsidRPr="003D252F" w14:paraId="0257E6AA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EE4492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C9637D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 равномерное движение.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FA9311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E8D926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DF8F2D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847B4D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организовывать и планировать учебное сотрудничество с учителем и 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7B1D86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2894BE" w14:textId="77777777" w:rsidR="003D252F" w:rsidRPr="003D252F" w:rsidRDefault="003D252F" w:rsidP="003D252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DF088D" w14:textId="77777777" w:rsidR="003D252F" w:rsidRPr="003D252F" w:rsidRDefault="003D252F" w:rsidP="003D25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AF8F5C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138A84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59C7F3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 равномерное движение.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FC84BA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20ABF4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159B5F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A6285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организовывать и планировать учебное сотрудничество с учителем и 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66624C9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79E200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840047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E69707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F94F8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6D848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движение. Ускорение.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82F52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02E00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58919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цель, предвосхищают результат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D5C75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4D0FA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5E323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BA2D51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2A5D95C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0D531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8/8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3A420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движения. График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02B1F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726B3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Скорость, график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скорости при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движении 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88A51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Ставят учебную задачу на основе соотнесения того, что уже известно и усвоено, и того,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532BB2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Учатся организовывать и планировать учебное сотрудничество с учителем и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427F71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1FD55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48226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702317F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48AA0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9/9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AF65C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 при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E01C3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A8631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 при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движении 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EE712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876B78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6CC81C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45A7E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5FDB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61D1DB26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5A56D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10/10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C1308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 при прямолинейном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движении безначальной скорости.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6F38A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DE474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Перемещение при движении с ускорением без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начальной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2118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способ и результат своих действий с заданным 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F46C5C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1F22F0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8C266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A9453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7BB87D6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AD11E3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11/11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381F76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FD242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961B28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40BD41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4D557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78499A5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7 - 8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5071E24" w14:textId="77777777" w:rsidR="0050606F" w:rsidRPr="003D252F" w:rsidRDefault="0050606F" w:rsidP="0050606F">
            <w:pPr>
              <w:tabs>
                <w:tab w:val="left" w:pos="708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D1C24B1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59F2BF3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FB0CAB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12/12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C5D9BB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E2C394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19DA19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74C3CE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2C91BB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83A4049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7 - 8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DC0F874" w14:textId="77777777" w:rsidR="0050606F" w:rsidRPr="003D252F" w:rsidRDefault="0050606F" w:rsidP="0050606F">
            <w:pPr>
              <w:tabs>
                <w:tab w:val="left" w:pos="708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F083C00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263B421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9F6EE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6FB69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Лабораторная работа№1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«Исследование равноускоренного движения без начальной скорости».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BDA58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84665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Исследование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равноускоренного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движения без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начальной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55FA5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715E9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471DF9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§ 8 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55C61B" w14:textId="77777777" w:rsidR="0050606F" w:rsidRPr="003D252F" w:rsidRDefault="0050606F" w:rsidP="0050606F">
            <w:pPr>
              <w:tabs>
                <w:tab w:val="left" w:pos="708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9DBBD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050E797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A63BEF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14/14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FA26D5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Относительность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54A5BE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0B3B18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Относительность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8ADC23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 Определяют промежуточные цели с учетом конечного результата.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D00605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7DCC50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F1414E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0735EF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2A93012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757181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15/15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42D00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Обобщающий урок по теме: «Законы взаимодействия и движения тел. Кинематика».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32F7C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F5779D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Основные понятия изученной темы.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9E9E59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Освоение приемов действий в нестандартных ситуациях, овладение эвристическими методами решения проблем.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D1A1D4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Участвовать в дискуссии, кратко и точно отвечать на вопросы, использовать справочную литературу и др. источники.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DE2594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1 - 9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87D80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977594A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45EC89C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A5E14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16/16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9BF55B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Контрольная работа №1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«Законы взаимодействия и движения тел. Кинематика».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C48959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знаний и умений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A0881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Основные понятия изученной темы.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491D57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9B6FA6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достаточной полнотой и точностью выражают свои мысли.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BB19996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1 - 9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75DEA9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8FE1159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06E3BBE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E6D85D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17/17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AB50D1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Анализ контрольной работы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.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«Законы взаимодействия и движения тел. Кинематика».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EC4A9E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9B6449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Основные понятия изученной темы.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071B6D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Освоение приемов действий в нестандартных ситуациях, овладение эвристическими методами решения проблем.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57F034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Участвовать в дискуссии, кратко и точно отвечать на вопросы, использовать справочную литературу и др. источники.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ACCF9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1 - 9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4A3FC2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0D39C6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135E9C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F6C78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18/18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52832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Инерциальные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системы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отсчета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.П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ервый</w:t>
            </w:r>
            <w:proofErr w:type="spell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7D5C1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427C5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Первый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A86F2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ABD977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699292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289DB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36610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749A0AE7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56E1D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19/19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21FD4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Второй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FF157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E658C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Второй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E9BEF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50B5F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61BE90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D8817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EC76E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67842E1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A126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20/20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48E37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Третий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4C5DB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B358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Третий 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510A4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способ и результат своих действий с заданным 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304054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4A890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78638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90226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6C875B37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4E836E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21/21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B8F88B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Законы Ньютона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C7BFEC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E9607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ы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Ньютона.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26CF8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способ и результат своих действий с заданным 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F387F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3B4E5FA" w14:textId="77777777" w:rsidR="0050606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§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</w:t>
            </w:r>
          </w:p>
          <w:p w14:paraId="5DE79C5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965260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870700C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60F71E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C34B8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22/22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3598A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Свободное падение тел.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2EA00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Изучение нового материала 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BEFAF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Свободное падение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AE093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A4E4D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EAF6B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07038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1F04FE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AA01E8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912E1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23/23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A10DC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тела, брошенного вертикально вверх. Невесомость.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9A6FB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BBE8C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Свободное падение,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тела,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брошенного, вертикально вверх.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DE6CA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FFB2E0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20AAB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417E6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9A118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561C19F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BC0AFE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24/24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A29495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 всемирного тяготения.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CEEBA2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D689BE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Сила тяжести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падения.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319AB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 Определяют промежуточные цели с учетом конечного результата.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089E3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0A99D7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60B762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0C0F41C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03986216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4DB68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25/25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5FEA4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 свободного падения на Земле и других небесных телах.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AB771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04A14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Сила тяжести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падения.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BADD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 Определяют промежуточные цели с учетом конечного результата.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388F1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D5F63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5370C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1B33A0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42F16B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F79B1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26/26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1069F6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Лабораторная работа №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2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«Измерение ускорения свободного падения».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61EBDB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45FDF6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Ускорение свободного падения.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D0A63C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2A2E90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ED3085E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13 - 16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0F4A88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4F34872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26F749A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87CB3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27/27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8AE6A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Сила упругости.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C0469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614DE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Сила упругости, деформация тела, коэффициент жесткости.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F7379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11D7CF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50F8E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68E36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E98099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6B00C9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D2080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28/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8AC56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Сила трения.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C366D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4E2EC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Сила трения покоя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скольжения, качения, коэффициент трения.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66A51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Ставят учебную задачу на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ED796B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Обмениваются знаниями между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BD583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18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ED6A1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0B5B0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226ED4C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E09A2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29/29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87CAE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криволинейное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движение.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80B57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BDBDF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Прямолинейное и криволинейное движение.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2D879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CB89EE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B4C9FA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B54F5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B290EF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3898B7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E49ED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30/30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AF91A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тела по окружности с постоянной по модулю скоростью.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746A5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1FA8C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тела по окружности с центростремительным ускорением.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9A9DB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A1D4B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69684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D1A3A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7F8121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700BE4A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B7D16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31/31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E87A3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Искусственные спутники Земли.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A4584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DAA72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Сила тяжести и ускорение свободного падения.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4A7E05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действий, определяют последовательность промежуточных целей с учетом конечного результата.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D1684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управлять поведением партнера – убеждать его, контролировать, корректировать и оценивать его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9A12D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D1413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BF6133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0381ADCA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90F1C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32/32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98316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Импульс тела.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AC8C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90E7E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Импульс тела.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1D844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..</w:t>
            </w:r>
            <w:proofErr w:type="gramEnd"/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16764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813652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0DC40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260B06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6E714FF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F4D23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33/33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3215F2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 сохранения импульса.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80D00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BAC61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 сохранения импульса.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4D1BF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036CFD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Понимают возможность различных точек зрения, не совпадающих с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собственной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D111F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AA67D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5DED9C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5C1B731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16805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34/34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4664F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Реактивное движение. Ракеты.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9B5B7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12113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Реактивное движение.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2A80E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D9F3026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Понимают возможность различных точек зрения, не совпадающих с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собственной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06F7A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58617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A0063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3ACB1028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1A8CE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35/35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9D1E9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силы.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AB4D1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B8403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силы, энергия.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84834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EAD19F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Понимают возможность различных точек зрения, не совпадающих с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собственной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C9735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5AB84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5D712A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1A84125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37955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36\36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68F70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Потенциальная и кинетическая энергия.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D9D23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6329F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Потенциальная и кинетическая энергия.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4D4D8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A436B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Понимают возможность различных точек зрения, не совпадающих с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собственной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D4024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68BBB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F6CF85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0CE6B52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BF373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37/37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B7177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 сохранения механической энергии.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0D320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45676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Энергия, закон сохранения механической энергии.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9B9B2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A9AFEE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аргументировать свою точку зрения, спорить и отстаивать свою позицию понятным для оппонентов образом.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30D8ED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FED81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B5861C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5D615B7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BFFF2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38/38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ACED5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Обобщающий урок по теме «Законы взаимодействия и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движения тел. Динамика».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19D87A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92B12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A3610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Сличают способ и результат своих действий с заданным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CCD983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Регулируют собственную деятельность посредством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56486E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10 - 26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258FD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0CB3F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40F93CD6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FF5978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39/39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183DF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Контрольная работа №2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«Законы взаимодействия и движения тел. Динамика».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0EF43F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знаний и умений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BCC67C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178CB1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D7D2FB4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достаточной полнотой и точностью выражают свои мысли.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9BD837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10 - 26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C2AF4B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CB86A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606F" w:rsidRPr="003D252F" w14:paraId="7DFCABE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49FAFD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40\40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D2A8E1E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50606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Анализ контрольной работы.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 «Законы взаимодействия и движения»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9B1720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CD2F4C7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053B13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способ и результат своих действий с заданным 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7B83E5D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23D564B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- 26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6245349" w14:textId="77777777" w:rsidR="0050606F" w:rsidRPr="003D252F" w:rsidRDefault="0050606F" w:rsidP="005060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A9C01C4" w14:textId="77777777" w:rsidR="0050606F" w:rsidRPr="003D252F" w:rsidRDefault="0050606F" w:rsidP="00506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67C97B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5C4FE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41/1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7242B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Колебательное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колебания.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76FCC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CBB63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Колебания, колебательная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система, маятник, амплитуда,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период, фаза,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частота.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19E24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C0A7B2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Используют адекватные языковые средства для отображения своих чувств, мыслей и побуждений.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23A4A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71069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17B4B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D3230C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D5FD8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42/2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6C3C5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Величины, характеризующие колебательное движение.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54ECE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11B62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Колебательное движение.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850A1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0E23B0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FF477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64BA5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4D012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F6896BF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86F73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43/3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C71BE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Лабораторная работа №3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</w:t>
            </w:r>
            <w:r w:rsidRPr="003D252F">
              <w:rPr>
                <w:rFonts w:ascii="Times New Roman" w:eastAsia="Batang" w:hAnsi="Times New Roman" w:cs="Times New Roman"/>
                <w:sz w:val="20"/>
                <w:szCs w:val="20"/>
              </w:rPr>
              <w:t>Исследование зависимости частоты и периода свободных колебаний нитяного маятника от его длины».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8535D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и 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70692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Зависимость периода и частоты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математического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маятника от его длины.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7EDF6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способ и результат своих действий с заданным 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C4D2AF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770B1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F07F3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4E2ED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9823C7A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6BFBA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44/4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A1E19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Гармонические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591F2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0CC9D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Гармонические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колебания, пружинный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математический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маятники.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A869E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AF3246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с целью ориентировки, предметно-практической деятельности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C91FD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D78EC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8DB5BE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4A27549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56D0F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45/5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9A5F0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Затухающие колебания. Вынужденные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колебания.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3B7EB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78BB5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Затухание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колебаний, вынужденные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колебания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B7234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D09F7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с целью ориентировки, предметно-практической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81DE0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2EEDC2" w14:textId="77777777" w:rsidR="00F95736" w:rsidRPr="003D252F" w:rsidRDefault="00F95736" w:rsidP="00F95736">
            <w:pPr>
              <w:tabs>
                <w:tab w:val="left" w:pos="708"/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640F0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DD5564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7A4C4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46/6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CC588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Резонанс.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6D9AC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D856D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Резонанс.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87F13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23E6C0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C4261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F5DB0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E08ED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8D91C2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5CB3C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47\7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6A5B4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Распространение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колебаний в среде.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Волны.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3C4EE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AB5F1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Распространение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колебаний 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упругой среде.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6BBC2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Принимают познавательную цель и сохраняют ее при выполнении учебных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1E63A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Умеют (или развивают способность) с помощью вопросов добывать недостающую информацию.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E314E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A5C41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FE4C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0D9FD92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191CC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48/8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7171E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Длина волны. Скорость распространения волн.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2C926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FA26B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Волны в среде.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ABAFB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Ставят учебную задачу на основе соотнесения того, что уже известно и усвоено, и того,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97FED2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Обмениваются знаниями между членами группы для принятия эффективных совместных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B9881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33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A6F0E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740B1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B70662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E194D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49/9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16FA6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 звука. Звуковые колебания.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91318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253E3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Звуковые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колебания, источники звука.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D1873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3D601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Обмениваются знаниями между членами группы для принятия эффективных совместных решений.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9CFA2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36485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813F9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FFB002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0AF2A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50/1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  <w:p w14:paraId="790AE0E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62022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Высота, тембр и громкость звука.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F8E6F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C0401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Высота, тембр,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громкость звука.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6736A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свой способ действия с эталоно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м(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свои привычки с нормами поведения: соблюдение тишины).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6A77F8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D42AF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82410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05222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6AF192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4128B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51/11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C4C32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Распространение звука. Звуковые волны.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80CAD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F1D7F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Распространение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звука, скорость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звука.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F629D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5B00F8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организовывать и планировать учебное сотрудничество с учителем и 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50492A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§36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13C70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C6E0E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20347E9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656E3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52/12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4348B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Отражение звука.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Звуковой резонанс.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C4A838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A5B2F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Отражение звука, звуковой резонанс.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CF28B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59A17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действовать с учетом позиции другого и согласовывать свои действия.</w:t>
            </w:r>
            <w:proofErr w:type="gramEnd"/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931EE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1650C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24C0C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30AD6B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EA9E6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53/13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CB5FF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Обобщающий урок по теме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«Механические колебания и волны. Звук».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2E117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и обобщение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61416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Механические колебания и волны. Звук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15C15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A7DD2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организовывать и планировать учебное сотрудничество с учителем и 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DD2A1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27 - 37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A4A24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F2434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CB7DD2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DB72C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54/14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D04A9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Контрольная работа №3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«Механические колебания и волны. Звук».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CB4A9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знаний и умений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F96FE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45C93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45A2A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7D4EF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27 - 37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BF87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8865D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147E7A07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ACA252" w14:textId="77777777" w:rsidR="00F95736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55\15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DDC0C9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Анализ контрольной работы.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«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Механические колебания и волны. Звук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DDCC14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и обобщение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8F0476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Механические колебания и волны. Звук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F0A04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E4267E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организовывать и планировать учебное сотрудничество с учителем и сверстниками.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49A445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27 - 37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D3CBC0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E0582F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589290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1C23C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56/1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955CD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Магнитное поле.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176BE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92BDE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Магнитное поле,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условия его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возникновения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проявления.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8C2A0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Предвосхищают результат и уровень усвоени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я(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какой будет результат?).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335F41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Используют адекватные языковые средства для отображения своих чувств, мыслей и побуждений.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E2C9A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§38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5E488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116CD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EBE912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F6EE5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227DC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Направление тока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направление линий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его магнитного поля.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405D5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4A8E5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Графическое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изображение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магнитного поля, правило правой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43FD2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55438B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113D2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§39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646F4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0E4D7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E31118F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2F3C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DF3A7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Обнаружение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магнитного поля по его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действию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электрический ток.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Правило левой руки.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D2B5F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Комбинированный урок 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9C345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Действие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магнитного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поляна проводник стоком.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91363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D8B2F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55A9C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§40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5F3C8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A1832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B520958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7B831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61428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магнитного поля.</w:t>
            </w:r>
          </w:p>
          <w:p w14:paraId="3A41226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1DE0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3E874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Индукция магнитного поля.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D7C02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Сличают способ и результат своих действий с заданным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DF25A9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Регулируют собственную деятельность посредством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8A8AA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§41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F6182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09C18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B602E49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3D62B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60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01CA7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Магнитный поток.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C1475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D9D39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Магнитный поток.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96B6D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6F173C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F2938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§42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1332E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95C2D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AA0676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DC763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B10C8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Явление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3B69D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Комбинированный урок 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59520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Явление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индукции, опыты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Фарадея.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AC8AF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B5D11C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предметно-практической или иной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80FC7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§43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61C84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4D396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C212D18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AAE63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4E3D4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индукционного тока. Правило Ленца.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924F5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FBC34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Индуктивность, правило Ленца.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F7DD7" w14:textId="77777777" w:rsidR="00F95736" w:rsidRPr="003D252F" w:rsidRDefault="00F95736" w:rsidP="00F95736">
            <w:pPr>
              <w:overflowPunct w:val="0"/>
              <w:autoSpaceDE w:val="0"/>
              <w:autoSpaceDN w:val="0"/>
              <w:adjustRightInd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F0B957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предметно-практической или иной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71F9E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8C0C0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B7040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98D4322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CBDB4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A8A38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Лабораторная работа №4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«Изучение явления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индукции».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96B00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ED21D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Явление электромагнитной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индукции.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390323" w14:textId="77777777" w:rsidR="00F95736" w:rsidRPr="003D252F" w:rsidRDefault="00F95736" w:rsidP="00F95736">
            <w:pPr>
              <w:overflowPunct w:val="0"/>
              <w:autoSpaceDE w:val="0"/>
              <w:autoSpaceDN w:val="0"/>
              <w:adjustRightInd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B3A261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Используют адекватные языковые средства для отображения своих чувств, мыслей и побуждений.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D4FC8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43 - 44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E99B2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F19FD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A4EC22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55554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B479A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Явление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самоиндукции.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ABC9B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67623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Индуктивность, самоиндукция.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2F391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5AEC74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предметно-практической или иной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20D6E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E10E0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E4A9B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DD3AD4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7ACCE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145E8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Получение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переменного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электрического тока. Трансформатор.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7AAD3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53165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Получение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переменного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тока, трансформатор.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8C732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E2A627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0FDA5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§46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37885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76DB9A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6F047E1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AAC92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F44AB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поле. 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E23A7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EAFDF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поле.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1CDE4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D88B19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12FA7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1EF7F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1B0DE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CA3D952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02661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137B0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Электромагнитные волны.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63093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64743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Электромагнитные волны.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CC476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5DB8B2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75A65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7A3AC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2DDDD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310D178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D4E75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BB080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Колебательный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контур. Получение электромагнитных колебаний.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30138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6A7FE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Колебательный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контур, конденсатор, катушка индуктивности. 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B9BAE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743FEA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8DBC4A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49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7D385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E89E6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ECA5DA6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40C77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30855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радиосвязи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телевидения.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77DFC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D09D3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Передача и прием информации с помощью ЭМ волн.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2C7BE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9B4CB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DA56CE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40E64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E98D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D54245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7798B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2ACEF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Интерференция и дифракция света.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51D64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97579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Интерференция, дифракция света.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08DD6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621A6A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действовать с учетом позиции другого и согласовывать свои действия.</w:t>
            </w:r>
            <w:proofErr w:type="gramEnd"/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04563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6DA47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4AA97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861EB2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028C2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C75B4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Электромагнитная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природа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света.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05ABF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Изучение нового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A28C5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Электромагнитная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природа света.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EE407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Выделяют и осознают то, что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уже усвоено и что еще подлежит усвоению.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2B054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Учатся действовать с учетом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позиции другого и согласовывать свои действия.</w:t>
            </w:r>
            <w:proofErr w:type="gramEnd"/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76EAB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52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17012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937E5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C2AE4FE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86149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72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D01F1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Преломление света. Физический смысл показателя преломления.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45D7C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74A58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преломления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света, физический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смысл показателя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преломления.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FEB52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79AC0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CA891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F97EA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7BF9C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7DFDDC9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9FD4F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B9E8C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Дисперсия света.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Цвета тел.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23634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A5280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Дисперсия света.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FCC6E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B67F85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AE182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E2BE5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AC951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10015AE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4C205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82806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Типы оптических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спектров.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84C97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325A4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Типы оптических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спектров.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BD895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34BC18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4B29F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96844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CBE6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B502E3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07F49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3F9EC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Поглощение и испускание света атомами. Происхождение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линейчатых спектров.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B9E75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EBF7C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Происхождение линейчатых спектров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8D4F9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733BDB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019EC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34D97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8855C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F0F39E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0A4CF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37C77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Лабораторная работа №5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«Наблюдение сплошного и линейчатых спектров испускания».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ED213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1FF8C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спектров.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987E6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4361C8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 или обмену информацией.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F0F1C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77785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508BC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B24773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2CCF8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 22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23010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Обобщающий урок по </w:t>
            </w:r>
            <w:proofErr w:type="spell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теме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:«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Электромагнитное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поле».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EB5B3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и 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16EF2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E1580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Выделяют и осознают то, что уже усвоено и что еще подлежит усвоению, осознают качество и уровень усвоения.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EFBBD1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Проявляют готовность адекватно реагировать на нужды других, оказывать помощь и эмоциональную поддержку.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9126EA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38 - 56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8ED4D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893E3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98D75A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FEF59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 23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1F7B1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Контрольная работа №4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«Электромагнитное поле».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C1084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знаний и умений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676D9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E37BD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611CB7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Регулируют собственную деятельность посредством речевых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B7FD5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38 - 56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7E82F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7221F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5EC8D4B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E6F2E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01C8C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Calibri" w:hAnsi="Times New Roman" w:cs="Times New Roman"/>
                <w:sz w:val="20"/>
                <w:szCs w:val="20"/>
              </w:rPr>
              <w:t>Анализ контрольной работы.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Радиоактивность.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Модели атомов.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808F7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0D079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Радиоактивность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как свидетельство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сложного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строения атома.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E94EF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Предвосхищают результат и уровень усвоени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я(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какой будет результат?).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A8790D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Умеют (или развивают способность) брать на себя инициативу в организации совместного 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CCF8B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6DCE63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9359E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F6BF03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F54DB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B231C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Радиоактивные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превращения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атомных ядер.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2D6FA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20F58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Радиоактивные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превращения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атомных ядер.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789ED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Сличают свой способ действия с эталоном.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572E45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Развивают способность с помощью вопросов добывать недостающую информацию.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AFB57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58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D0EBA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EDF8B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2C707F2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EAE5A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797E6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Экспериментальные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исследования частиц.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F21DF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 урок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75491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Экспериментальные методы исследования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частиц.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8159C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план и последовательность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5D4AF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 Определяют цели и функции участников, способы взаимодействия.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12616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2FFE5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3E347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512EF5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CB73B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22AD7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Лабораторная работа № 6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«Измерение естественного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радиационного фона дозиметром».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6659D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92821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Экспериментальные методы исследования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частиц.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95F1D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Сличают способ и результат своих действий с заданным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эталоном, обнаруживают отклонения и отличия от эталона.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6C482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Описывают содержание совершаемых действий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предметно-практической или иной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18179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59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4D000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05D04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9DEE9C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745FA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83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875AD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Открытие протона и нейтрона.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B4F8F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C1280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протона 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нейтрона.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2962D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CC1CB3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 с целью ориентировки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9CDEA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60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16B44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0F4BE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04825C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BA63F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9A905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 атомного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ядра. Ядерные силы.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A0329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C2CF8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 атомного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ядра, ядерные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силы, массовое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9F8E9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42DDA9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27EBB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61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8A6D9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9A6CA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8BA95BD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DD2F1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642DE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Энергия связи.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Дефект масс.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4167E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3D091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Энергия связи, дефект масс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92023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C6C739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Общаются и взаимодействуют с партнерами по совместной деятельности.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9B4E2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62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1145D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B2357C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9BE2D9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0F364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A1E14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Деление ядер урана. Цепная реакция.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4BAC4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1CA03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Деление ядер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урана, цепные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ядерные реакции.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3C47F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EA16F4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Понимают возможность различных точек зрения, не совпадающих с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собственной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35BDA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B9432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51EB5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0E4CC2A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E8C51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/9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EC4B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Лабораторная работа №7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«Изучение деления ядер урана по фотографии треков».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2DC93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8D454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деления ядер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урана по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фотографиям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треков.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A7B02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1C94B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аргументировать свою точку зрения, спорить и отстаивать свою позицию.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82093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63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A79F6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9AFCE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3E319D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791B1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11CF5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Ядерный реактор. Преобразование </w:t>
            </w:r>
            <w:proofErr w:type="gramStart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внутренней</w:t>
            </w:r>
            <w:proofErr w:type="gramEnd"/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энергия ядер в электрическую энергию.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4B736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96FE8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Ядерный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реактор.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AE444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B7F029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Проявляют готовность к обсуждению разных точек зрения и выработке общей (групповой) позиции.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93DCD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64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8BC02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56896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E5C1A95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629DD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/11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4D904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Атомная энергетика.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A3D6F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7ABB4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Атомная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энергетика.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6EEB0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B3A744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устанавливать и сравнивать разные точки зрения, прежде чем принимать решение и делать выбор.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8ADB3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65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08EBF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51C0BE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C57855C" w14:textId="77777777" w:rsidTr="00F37C69">
        <w:trPr>
          <w:trHeight w:val="982"/>
        </w:trPr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748CA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/12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44202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Биологическое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действие радиации. Закон радиоактивного распада.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9186C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Комбинированный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ED472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Биологическое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действие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радиации.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CEA2F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Ставят учебную задачу на основе соотнесения того, что уже известно и усвоено, и того, что еще неизвестно.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04EBFB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1E7F9D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128E9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F515F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03DF567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A3E6D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DBF72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Термоядерная реакция.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A5C20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нового материала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12449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Термоядерная реакция.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DF175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98F82C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Учатся устанавливать и сравнивать разные точки зрения, прежде чем принимать решение и делать выбор.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98F72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4E062B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4F78F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46CBD9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04234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/14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CAA7D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Лабораторная работа №8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«Изучение треков заряженных частиц по готовым фотографиям».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966BA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AC442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треков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заряженных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частиц по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готовым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фотографиям.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C044C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Самостоятельно формулируют познавательную цель и строят действия в соответствии с ней.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1B0BE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Работают в группе.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A4DB6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81347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C6886E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671D778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B1938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75AE2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Обобщающий урок по теме «Строение атома и атомного ядра».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A727FF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и закрепление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B637F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Строение атома и атомного ядра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8D6F1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AEAE0E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Проявляют готовность к обсуждению разных точек зрения и выработке общей 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позиции.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C1DB6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§ 57 - 67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0AB2B8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770E7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5E9B9CE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640F4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94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BEEB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Контрольная работа №5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«Строение атома и атомного ядра».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F1B1F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знаний и умений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245B962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E5BE4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Оценивают достигнутый результат.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C206F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содержание совершаемых действий.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92ACD1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57 - 67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FC9B6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E2913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75D2A8F4" w14:textId="77777777" w:rsidTr="00D609D0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289F0F9" w14:textId="77777777" w:rsidR="00F95736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95\17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0EE51D5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Анализ контрольной работы. «</w:t>
            </w: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Строение атома и атомного ядра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C615E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742D0E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Строение атома и атомного ядра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954F82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Вносят коррективы и дополнения в способ своих действий.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C18A0B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Проявляют готовность к обсуждению разных точек зрения и выработке общей позиции.</w:t>
            </w:r>
          </w:p>
        </w:tc>
        <w:tc>
          <w:tcPr>
            <w:tcW w:w="708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AD9D4F0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57 - 67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CAC84A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729532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45021573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A89A5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96-98/1-3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35E5A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главы «Законы взаимодействия и движения тел».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B72C2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5A5C4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понятия изучаемой главы.</w:t>
            </w:r>
          </w:p>
        </w:tc>
        <w:tc>
          <w:tcPr>
            <w:tcW w:w="2977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5522A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Применяют навыки организации учебной деятельности, самоконтроля и оценки результатов своей деятельности.</w:t>
            </w:r>
          </w:p>
        </w:tc>
        <w:tc>
          <w:tcPr>
            <w:tcW w:w="2977" w:type="dxa"/>
            <w:vMerge w:val="restart"/>
            <w:tcBorders>
              <w:top w:val="single" w:sz="6" w:space="0" w:color="000001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C1E2678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Планируют общие способы работы. Обмениваются знаниями между членами группы для принятия совместных решений.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00000A"/>
              <w:bottom w:val="single" w:sz="4" w:space="0" w:color="auto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B6BB5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1- 26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3DA1B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72C525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3F109640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FDC40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99-100/4-5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15625E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главы «Механические колебания и волны. Звук».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0F99F6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36630DA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понятия изучаемой главы.</w:t>
            </w:r>
          </w:p>
        </w:tc>
        <w:tc>
          <w:tcPr>
            <w:tcW w:w="2977" w:type="dxa"/>
            <w:vMerge/>
            <w:tcBorders>
              <w:left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6CF8A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vMerge/>
            <w:tcBorders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98B25BC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00000A"/>
              <w:bottom w:val="single" w:sz="4" w:space="0" w:color="auto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A3370D7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27- 37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27CD64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A342F89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6BF66894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A60FC46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101/6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5BB004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главы «Электромагнитное поле».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2060DD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D4DC28D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понятия изучаемой главы.</w:t>
            </w:r>
          </w:p>
        </w:tc>
        <w:tc>
          <w:tcPr>
            <w:tcW w:w="2977" w:type="dxa"/>
            <w:vMerge/>
            <w:tcBorders>
              <w:left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B2D861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vMerge/>
            <w:tcBorders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C7D3B20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00000A"/>
              <w:bottom w:val="single" w:sz="4" w:space="0" w:color="auto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B522B9F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38- 56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A6022F1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529498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5736" w:rsidRPr="003D252F" w14:paraId="5938A8CC" w14:textId="77777777" w:rsidTr="00F37C69">
        <w:tc>
          <w:tcPr>
            <w:tcW w:w="5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716D9D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102/7</w:t>
            </w:r>
          </w:p>
        </w:tc>
        <w:tc>
          <w:tcPr>
            <w:tcW w:w="297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B10D4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Повторение главы «Строение атома и атомного ядра».</w:t>
            </w:r>
          </w:p>
        </w:tc>
        <w:tc>
          <w:tcPr>
            <w:tcW w:w="1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D56A79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Обобщение и повторение</w:t>
            </w:r>
          </w:p>
        </w:tc>
        <w:tc>
          <w:tcPr>
            <w:tcW w:w="2268" w:type="dxa"/>
            <w:tcBorders>
              <w:top w:val="single" w:sz="6" w:space="0" w:color="000001"/>
              <w:left w:val="single" w:sz="4" w:space="0" w:color="auto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0684D8E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понятия изучаемой главы.</w:t>
            </w:r>
          </w:p>
        </w:tc>
        <w:tc>
          <w:tcPr>
            <w:tcW w:w="2977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C742A89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vMerge/>
            <w:tcBorders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909D77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9F5B3F4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25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§ 57- 67</w:t>
            </w:r>
          </w:p>
        </w:tc>
        <w:tc>
          <w:tcPr>
            <w:tcW w:w="70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2054353" w14:textId="77777777" w:rsidR="00F95736" w:rsidRPr="003D252F" w:rsidRDefault="00F95736" w:rsidP="00F9573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EF49D06" w14:textId="77777777" w:rsidR="00F95736" w:rsidRPr="003D252F" w:rsidRDefault="00F95736" w:rsidP="00F95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6DB08E19" w14:textId="77777777" w:rsidR="003D252F" w:rsidRPr="003D252F" w:rsidRDefault="003D252F" w:rsidP="003D252F">
      <w:pPr>
        <w:spacing w:after="0" w:line="276" w:lineRule="auto"/>
        <w:rPr>
          <w:rFonts w:ascii="Times New Roman" w:eastAsia="Calibri" w:hAnsi="Times New Roman" w:cs="Times New Roman"/>
        </w:rPr>
      </w:pPr>
    </w:p>
    <w:p w14:paraId="294835D1" w14:textId="77777777" w:rsidR="00D1186F" w:rsidRDefault="00D1186F" w:rsidP="00D1186F">
      <w:pPr>
        <w:spacing w:after="200" w:line="276" w:lineRule="auto"/>
      </w:pPr>
    </w:p>
    <w:p w14:paraId="52455995" w14:textId="77777777" w:rsidR="00D609D0" w:rsidRDefault="00D609D0" w:rsidP="00D1186F">
      <w:pPr>
        <w:spacing w:after="200" w:line="276" w:lineRule="auto"/>
      </w:pPr>
    </w:p>
    <w:p w14:paraId="498A8DFB" w14:textId="77777777" w:rsidR="00D609D0" w:rsidRDefault="00D609D0" w:rsidP="00D1186F">
      <w:pPr>
        <w:spacing w:after="200" w:line="276" w:lineRule="auto"/>
      </w:pPr>
    </w:p>
    <w:p w14:paraId="6375C2C1" w14:textId="77777777" w:rsidR="00D609D0" w:rsidRDefault="00D609D0" w:rsidP="00D1186F">
      <w:pPr>
        <w:spacing w:after="200" w:line="276" w:lineRule="auto"/>
      </w:pPr>
    </w:p>
    <w:p w14:paraId="37BD4785" w14:textId="77777777" w:rsidR="00D609D0" w:rsidRDefault="00D609D0" w:rsidP="00D1186F">
      <w:pPr>
        <w:spacing w:after="200" w:line="276" w:lineRule="auto"/>
      </w:pPr>
    </w:p>
    <w:p w14:paraId="648ED2B5" w14:textId="77777777" w:rsidR="00021B76" w:rsidRDefault="00021B76" w:rsidP="00D1186F">
      <w:pPr>
        <w:spacing w:after="200" w:line="276" w:lineRule="auto"/>
      </w:pPr>
    </w:p>
    <w:p w14:paraId="56365C65" w14:textId="77777777" w:rsidR="00021B76" w:rsidRDefault="00021B76" w:rsidP="00D1186F">
      <w:pPr>
        <w:spacing w:after="200" w:line="276" w:lineRule="auto"/>
      </w:pPr>
    </w:p>
    <w:p w14:paraId="7E836515" w14:textId="77777777" w:rsidR="00021B76" w:rsidRDefault="00021B76" w:rsidP="00D1186F">
      <w:pPr>
        <w:spacing w:after="200" w:line="276" w:lineRule="auto"/>
      </w:pPr>
    </w:p>
    <w:p w14:paraId="11C9C108" w14:textId="77777777" w:rsidR="00021B76" w:rsidRDefault="00021B76" w:rsidP="00D1186F">
      <w:pPr>
        <w:spacing w:after="200" w:line="276" w:lineRule="auto"/>
      </w:pPr>
    </w:p>
    <w:p w14:paraId="736D983F" w14:textId="77777777" w:rsidR="00D609D0" w:rsidRDefault="00D609D0" w:rsidP="00D1186F">
      <w:pPr>
        <w:spacing w:after="200" w:line="276" w:lineRule="auto"/>
      </w:pPr>
    </w:p>
    <w:p w14:paraId="4E76AE69" w14:textId="77777777" w:rsidR="0098459F" w:rsidRDefault="0098459F" w:rsidP="00D1186F">
      <w:pPr>
        <w:spacing w:after="200" w:line="276" w:lineRule="auto"/>
      </w:pPr>
    </w:p>
    <w:p w14:paraId="3A0DBFFF" w14:textId="77777777" w:rsidR="003D252F" w:rsidRPr="002D4BD5" w:rsidRDefault="003D252F" w:rsidP="003D252F">
      <w:pPr>
        <w:pStyle w:val="31"/>
        <w:spacing w:before="0"/>
        <w:rPr>
          <w:sz w:val="24"/>
          <w:szCs w:val="24"/>
        </w:rPr>
      </w:pPr>
      <w:r w:rsidRPr="002D4BD5">
        <w:rPr>
          <w:sz w:val="24"/>
          <w:szCs w:val="24"/>
        </w:rPr>
        <w:lastRenderedPageBreak/>
        <w:t xml:space="preserve">. Материально-техническое обеспечение </w:t>
      </w:r>
      <w:proofErr w:type="gramStart"/>
      <w:r w:rsidRPr="002D4BD5">
        <w:rPr>
          <w:sz w:val="24"/>
          <w:szCs w:val="24"/>
        </w:rPr>
        <w:t>образовательного</w:t>
      </w:r>
      <w:proofErr w:type="gramEnd"/>
    </w:p>
    <w:p w14:paraId="3C8B68E9" w14:textId="77777777" w:rsidR="003D252F" w:rsidRPr="002D4BD5" w:rsidRDefault="003D252F" w:rsidP="003D252F">
      <w:pPr>
        <w:pStyle w:val="31"/>
        <w:spacing w:before="0"/>
        <w:ind w:firstLine="709"/>
        <w:rPr>
          <w:sz w:val="24"/>
          <w:szCs w:val="24"/>
        </w:rPr>
      </w:pPr>
      <w:r w:rsidRPr="002D4BD5">
        <w:rPr>
          <w:sz w:val="24"/>
          <w:szCs w:val="24"/>
        </w:rPr>
        <w:t>процесса</w:t>
      </w:r>
    </w:p>
    <w:p w14:paraId="4B44933A" w14:textId="77777777" w:rsidR="003D252F" w:rsidRPr="002D4BD5" w:rsidRDefault="003D252F" w:rsidP="003D252F">
      <w:pPr>
        <w:pStyle w:val="31"/>
        <w:spacing w:before="0"/>
        <w:ind w:firstLine="709"/>
        <w:rPr>
          <w:sz w:val="24"/>
          <w:szCs w:val="24"/>
        </w:rPr>
      </w:pPr>
    </w:p>
    <w:p w14:paraId="20D0F715" w14:textId="77777777" w:rsidR="003D252F" w:rsidRPr="002D4BD5" w:rsidRDefault="003D252F" w:rsidP="003D252F">
      <w:pPr>
        <w:pStyle w:val="af4"/>
        <w:autoSpaceDE w:val="0"/>
        <w:autoSpaceDN w:val="0"/>
        <w:adjustRightInd w:val="0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4BD5">
        <w:rPr>
          <w:rFonts w:ascii="Times New Roman" w:hAnsi="Times New Roman" w:cs="Times New Roman"/>
          <w:b/>
          <w:sz w:val="24"/>
          <w:szCs w:val="24"/>
        </w:rPr>
        <w:t>Учебно-методический комплект</w:t>
      </w:r>
    </w:p>
    <w:p w14:paraId="0BA3A065" w14:textId="77777777" w:rsidR="003D252F" w:rsidRPr="002D4BD5" w:rsidRDefault="003D252F" w:rsidP="003D252F">
      <w:pPr>
        <w:autoSpaceDE w:val="0"/>
        <w:autoSpaceDN w:val="0"/>
        <w:adjustRightInd w:val="0"/>
        <w:ind w:firstLine="48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4D0C46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>Перышкин, А.В.</w:t>
      </w:r>
      <w:r w:rsidRPr="00C533F4">
        <w:rPr>
          <w:rFonts w:ascii="Times New Roman" w:hAnsi="Times New Roman" w:cs="Times New Roman"/>
          <w:sz w:val="24"/>
          <w:szCs w:val="24"/>
        </w:rPr>
        <w:t xml:space="preserve"> Физика. 7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>. : учеб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ля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. учреждений / А.В. Перышкин.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</w:t>
      </w:r>
    </w:p>
    <w:p w14:paraId="69DC9B24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>Перышкин, А.В.</w:t>
      </w:r>
      <w:r w:rsidRPr="00C533F4">
        <w:rPr>
          <w:rFonts w:ascii="Times New Roman" w:hAnsi="Times New Roman" w:cs="Times New Roman"/>
          <w:sz w:val="24"/>
          <w:szCs w:val="24"/>
        </w:rPr>
        <w:t xml:space="preserve"> Физика. 8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>. : учеб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ля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. учреждений / А.В. Перышкин.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4F389961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>Перышкин, А.В.</w:t>
      </w:r>
      <w:r w:rsidRPr="00C533F4">
        <w:rPr>
          <w:rFonts w:ascii="Times New Roman" w:hAnsi="Times New Roman" w:cs="Times New Roman"/>
          <w:sz w:val="24"/>
          <w:szCs w:val="24"/>
        </w:rPr>
        <w:t xml:space="preserve"> Физика. 9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>. : учеб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ля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. учреждений / А.В.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Перышкин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, Е.М.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Гутник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49610E41" w14:textId="77777777" w:rsidR="003D252F" w:rsidRPr="00C533F4" w:rsidRDefault="003D252F" w:rsidP="003D252F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 xml:space="preserve">Перышкин, А.В. </w:t>
      </w:r>
      <w:r w:rsidRPr="00C533F4">
        <w:rPr>
          <w:rFonts w:ascii="Times New Roman" w:hAnsi="Times New Roman" w:cs="Times New Roman"/>
          <w:sz w:val="24"/>
          <w:szCs w:val="24"/>
        </w:rPr>
        <w:t xml:space="preserve">Сборник задач по физике: 7-9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 xml:space="preserve">.: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C533F4">
        <w:rPr>
          <w:rFonts w:ascii="Times New Roman" w:hAnsi="Times New Roman" w:cs="Times New Roman"/>
          <w:sz w:val="24"/>
          <w:szCs w:val="24"/>
        </w:rPr>
        <w:t xml:space="preserve"> учебникам А. В. Перышкина и других "Физика. 7 класс", "Физика. 8 класс", "Физика. 9 класс" / </w:t>
      </w:r>
    </w:p>
    <w:p w14:paraId="2B6CC2A9" w14:textId="77777777" w:rsidR="003D252F" w:rsidRPr="002D4BD5" w:rsidRDefault="003D252F" w:rsidP="003D252F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6748838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 xml:space="preserve">Марон А.Е. </w:t>
      </w:r>
      <w:r w:rsidRPr="00C533F4">
        <w:rPr>
          <w:rFonts w:ascii="Times New Roman" w:hAnsi="Times New Roman" w:cs="Times New Roman"/>
          <w:sz w:val="24"/>
          <w:szCs w:val="24"/>
        </w:rPr>
        <w:t xml:space="preserve">Физика.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533F4">
        <w:rPr>
          <w:rFonts w:ascii="Times New Roman" w:hAnsi="Times New Roman" w:cs="Times New Roman"/>
          <w:sz w:val="24"/>
          <w:szCs w:val="24"/>
        </w:rPr>
        <w:t>кл.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дидактические материалы / А.Е. Марон, Е.А. Марон.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3F9A7003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 xml:space="preserve">Марон А.Е. </w:t>
      </w:r>
      <w:r>
        <w:rPr>
          <w:rFonts w:ascii="Times New Roman" w:hAnsi="Times New Roman" w:cs="Times New Roman"/>
          <w:sz w:val="24"/>
          <w:szCs w:val="24"/>
        </w:rPr>
        <w:t>Физика. 7</w:t>
      </w:r>
      <w:r w:rsidRPr="00C533F4">
        <w:rPr>
          <w:rFonts w:ascii="Times New Roman" w:hAnsi="Times New Roman" w:cs="Times New Roman"/>
          <w:sz w:val="24"/>
          <w:szCs w:val="24"/>
        </w:rPr>
        <w:t>кл.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тренировочные задания; Задания для самоконтроля; Самостоятельные работы и др. Учебно-методическое пособие / А.Е. Марон, Е.А. Марон.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22C7E840" w14:textId="77777777" w:rsidR="003D252F" w:rsidRPr="00C533F4" w:rsidRDefault="003D252F" w:rsidP="003D252F">
      <w:pPr>
        <w:pStyle w:val="af4"/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 xml:space="preserve">Марон, А.Е. </w:t>
      </w:r>
      <w:r w:rsidRPr="00C533F4">
        <w:rPr>
          <w:rFonts w:ascii="Times New Roman" w:hAnsi="Times New Roman" w:cs="Times New Roman"/>
          <w:sz w:val="24"/>
          <w:szCs w:val="24"/>
        </w:rPr>
        <w:t xml:space="preserve">Физика. 8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>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Тренировочные задания. Задания для самоконтроля. Самостоятельные работы. Разноуровневые контрольные работы. Примеры решения задач / А.Е. Марон, Е.А. Марон. </w:t>
      </w:r>
      <w:r w:rsidRPr="00C533F4">
        <w:rPr>
          <w:rFonts w:ascii="Times New Roman" w:hAnsi="Times New Roman" w:cs="Times New Roman"/>
          <w:sz w:val="24"/>
          <w:szCs w:val="24"/>
        </w:rPr>
        <w:t>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6A25ABD3" w14:textId="77777777" w:rsidR="003D252F" w:rsidRPr="00C533F4" w:rsidRDefault="003D252F" w:rsidP="003D252F">
      <w:pPr>
        <w:autoSpaceDE w:val="0"/>
        <w:autoSpaceDN w:val="0"/>
        <w:adjustRightInd w:val="0"/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33F4">
        <w:rPr>
          <w:rFonts w:ascii="Times New Roman" w:hAnsi="Times New Roman" w:cs="Times New Roman"/>
          <w:iCs/>
          <w:sz w:val="24"/>
          <w:szCs w:val="24"/>
        </w:rPr>
        <w:t xml:space="preserve">Марон А.Е. </w:t>
      </w:r>
      <w:r w:rsidRPr="00C533F4">
        <w:rPr>
          <w:rFonts w:ascii="Times New Roman" w:hAnsi="Times New Roman" w:cs="Times New Roman"/>
          <w:sz w:val="24"/>
          <w:szCs w:val="24"/>
        </w:rPr>
        <w:t xml:space="preserve">Физика. 9 </w:t>
      </w:r>
      <w:proofErr w:type="spellStart"/>
      <w:r w:rsidRPr="00C533F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533F4">
        <w:rPr>
          <w:rFonts w:ascii="Times New Roman" w:hAnsi="Times New Roman" w:cs="Times New Roman"/>
          <w:sz w:val="24"/>
          <w:szCs w:val="24"/>
        </w:rPr>
        <w:t>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Тренировочные задания. Задания для самоконтроля.      Самостоятельные работы. Разноуровневые контрольные работы. Примеры решения задач / А.Е. Марон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533F4">
        <w:rPr>
          <w:rFonts w:ascii="Times New Roman" w:hAnsi="Times New Roman" w:cs="Times New Roman"/>
          <w:sz w:val="24"/>
          <w:szCs w:val="24"/>
        </w:rPr>
        <w:t xml:space="preserve"> Е.А. Марон. / М.</w:t>
      </w:r>
      <w:proofErr w:type="gramStart"/>
      <w:r w:rsidRPr="00C533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33F4">
        <w:rPr>
          <w:rFonts w:ascii="Times New Roman" w:hAnsi="Times New Roman" w:cs="Times New Roman"/>
          <w:sz w:val="24"/>
          <w:szCs w:val="24"/>
        </w:rPr>
        <w:t xml:space="preserve"> Дрофа. 2016.</w:t>
      </w:r>
    </w:p>
    <w:p w14:paraId="423DAFEB" w14:textId="77777777" w:rsidR="003D252F" w:rsidRPr="002D4BD5" w:rsidRDefault="003D252F" w:rsidP="003D252F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392A449" w14:textId="77777777" w:rsidR="003D252F" w:rsidRPr="002D4BD5" w:rsidRDefault="003D252F" w:rsidP="003D252F">
      <w:pPr>
        <w:rPr>
          <w:rFonts w:ascii="Times New Roman" w:hAnsi="Times New Roman" w:cs="Times New Roman"/>
          <w:sz w:val="24"/>
          <w:szCs w:val="24"/>
        </w:rPr>
      </w:pPr>
    </w:p>
    <w:p w14:paraId="3BB55D29" w14:textId="77777777" w:rsidR="00937E22" w:rsidRDefault="00937E22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7C3C32A" w14:textId="77777777" w:rsidR="00937E22" w:rsidRDefault="00937E22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C22F0DB" w14:textId="77777777" w:rsidR="00937E22" w:rsidRDefault="00937E22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137EF028" w14:textId="77777777" w:rsidR="00937E22" w:rsidRDefault="00937E22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3FF00B0" w14:textId="77777777" w:rsidR="00021B76" w:rsidRDefault="00021B76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8CA1CED" w14:textId="77777777" w:rsidR="00021B76" w:rsidRDefault="00021B76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CC4AAC2" w14:textId="77777777" w:rsidR="00021B76" w:rsidRDefault="00021B76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FD79538" w14:textId="77777777" w:rsidR="00021B76" w:rsidRDefault="00021B76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7CFE5E8" w14:textId="77777777" w:rsidR="003D252F" w:rsidRPr="002D4BD5" w:rsidRDefault="003D252F" w:rsidP="003D252F">
      <w:pPr>
        <w:pStyle w:val="af4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D4BD5">
        <w:rPr>
          <w:rFonts w:ascii="Times New Roman" w:hAnsi="Times New Roman" w:cs="Times New Roman"/>
          <w:b/>
          <w:i/>
          <w:sz w:val="24"/>
          <w:szCs w:val="24"/>
        </w:rPr>
        <w:lastRenderedPageBreak/>
        <w:t>Учебное оборудование по физике</w:t>
      </w:r>
    </w:p>
    <w:p w14:paraId="4DB3B1AC" w14:textId="77777777" w:rsidR="003D252F" w:rsidRPr="00CE7536" w:rsidRDefault="003D252F" w:rsidP="003D252F">
      <w:pPr>
        <w:jc w:val="center"/>
        <w:rPr>
          <w:rFonts w:ascii="Times New Roman" w:hAnsi="Times New Roman" w:cs="Times New Roman"/>
          <w:b/>
          <w:color w:val="008000"/>
          <w:sz w:val="24"/>
          <w:szCs w:val="24"/>
        </w:rPr>
      </w:pPr>
    </w:p>
    <w:tbl>
      <w:tblPr>
        <w:tblStyle w:val="ac"/>
        <w:tblW w:w="0" w:type="auto"/>
        <w:tblInd w:w="-34" w:type="dxa"/>
        <w:tblLook w:val="01E0" w:firstRow="1" w:lastRow="1" w:firstColumn="1" w:lastColumn="1" w:noHBand="0" w:noVBand="0"/>
      </w:tblPr>
      <w:tblGrid>
        <w:gridCol w:w="862"/>
        <w:gridCol w:w="6226"/>
        <w:gridCol w:w="2337"/>
      </w:tblGrid>
      <w:tr w:rsidR="003D252F" w:rsidRPr="00CE7536" w14:paraId="16EB56FF" w14:textId="77777777" w:rsidTr="003D252F">
        <w:trPr>
          <w:trHeight w:val="440"/>
        </w:trPr>
        <w:tc>
          <w:tcPr>
            <w:tcW w:w="862" w:type="dxa"/>
            <w:vAlign w:val="center"/>
          </w:tcPr>
          <w:p w14:paraId="01B3FCC3" w14:textId="77777777" w:rsidR="003D252F" w:rsidRPr="00CE7536" w:rsidRDefault="003D252F" w:rsidP="003D25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226" w:type="dxa"/>
            <w:vAlign w:val="center"/>
          </w:tcPr>
          <w:p w14:paraId="70F4802E" w14:textId="77777777" w:rsidR="003D252F" w:rsidRPr="00CE7536" w:rsidRDefault="003D252F" w:rsidP="003D25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proofErr w:type="spellEnd"/>
          </w:p>
        </w:tc>
        <w:tc>
          <w:tcPr>
            <w:tcW w:w="2337" w:type="dxa"/>
            <w:vAlign w:val="center"/>
          </w:tcPr>
          <w:p w14:paraId="6EE65F85" w14:textId="77777777" w:rsidR="003D252F" w:rsidRPr="00CE7536" w:rsidRDefault="003D252F" w:rsidP="003D252F">
            <w:pPr>
              <w:jc w:val="center"/>
              <w:rPr>
                <w:rFonts w:ascii="Times New Roman" w:hAnsi="Times New Roman" w:cs="Times New Roman"/>
                <w:color w:val="008000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  <w:proofErr w:type="spellEnd"/>
          </w:p>
        </w:tc>
      </w:tr>
      <w:tr w:rsidR="003D252F" w:rsidRPr="00CE7536" w14:paraId="755F51DF" w14:textId="77777777" w:rsidTr="003D252F">
        <w:trPr>
          <w:trHeight w:val="518"/>
        </w:trPr>
        <w:tc>
          <w:tcPr>
            <w:tcW w:w="9425" w:type="dxa"/>
            <w:gridSpan w:val="3"/>
            <w:vAlign w:val="center"/>
          </w:tcPr>
          <w:p w14:paraId="5D753AD8" w14:textId="77777777" w:rsidR="003D252F" w:rsidRPr="00CE7536" w:rsidRDefault="003D252F" w:rsidP="003D25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ТЕХНИЧЕСКИЕ СРЕДСТВА ОБУЧЕНИЯ</w:t>
            </w:r>
          </w:p>
        </w:tc>
      </w:tr>
      <w:tr w:rsidR="003D252F" w:rsidRPr="00CE7536" w14:paraId="2F21245B" w14:textId="77777777" w:rsidTr="003D252F">
        <w:tc>
          <w:tcPr>
            <w:tcW w:w="862" w:type="dxa"/>
          </w:tcPr>
          <w:p w14:paraId="64D4DD4F" w14:textId="77777777" w:rsidR="003D252F" w:rsidRPr="00CE7536" w:rsidRDefault="003D252F" w:rsidP="006E759A">
            <w:pPr>
              <w:numPr>
                <w:ilvl w:val="0"/>
                <w:numId w:val="39"/>
              </w:numP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6" w:type="dxa"/>
          </w:tcPr>
          <w:p w14:paraId="553AFEEF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Проектор</w:t>
            </w:r>
            <w:proofErr w:type="spellEnd"/>
          </w:p>
        </w:tc>
        <w:tc>
          <w:tcPr>
            <w:tcW w:w="2337" w:type="dxa"/>
          </w:tcPr>
          <w:p w14:paraId="5352EB7E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D252F" w:rsidRPr="00CE7536" w14:paraId="23DD91D8" w14:textId="77777777" w:rsidTr="003D252F">
        <w:tc>
          <w:tcPr>
            <w:tcW w:w="862" w:type="dxa"/>
          </w:tcPr>
          <w:p w14:paraId="257C79E6" w14:textId="77777777" w:rsidR="003D252F" w:rsidRPr="00CE7536" w:rsidRDefault="003D252F" w:rsidP="006E759A">
            <w:pPr>
              <w:numPr>
                <w:ilvl w:val="0"/>
                <w:numId w:val="39"/>
              </w:numP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26" w:type="dxa"/>
          </w:tcPr>
          <w:p w14:paraId="335D20EE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Компьютер</w:t>
            </w:r>
            <w:proofErr w:type="spellEnd"/>
          </w:p>
        </w:tc>
        <w:tc>
          <w:tcPr>
            <w:tcW w:w="2337" w:type="dxa"/>
          </w:tcPr>
          <w:p w14:paraId="16C52307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0630DE32" w14:textId="77777777" w:rsidR="003D252F" w:rsidRPr="00CE7536" w:rsidRDefault="003D252F" w:rsidP="003D252F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BC8C5A9" w14:textId="77777777" w:rsidR="003D252F" w:rsidRPr="00CE7536" w:rsidRDefault="003D252F" w:rsidP="003D252F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CE7536">
        <w:rPr>
          <w:rFonts w:ascii="Times New Roman" w:hAnsi="Times New Roman" w:cs="Times New Roman"/>
          <w:b/>
          <w:i/>
          <w:sz w:val="24"/>
          <w:szCs w:val="24"/>
        </w:rPr>
        <w:t>Наглядные, аудиовизуальные пособия</w:t>
      </w:r>
    </w:p>
    <w:p w14:paraId="00539F4B" w14:textId="77777777" w:rsidR="003D252F" w:rsidRPr="00CE7536" w:rsidRDefault="003D252F" w:rsidP="003D252F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c"/>
        <w:tblW w:w="0" w:type="auto"/>
        <w:tblInd w:w="-34" w:type="dxa"/>
        <w:tblLook w:val="01E0" w:firstRow="1" w:lastRow="1" w:firstColumn="1" w:lastColumn="1" w:noHBand="0" w:noVBand="0"/>
      </w:tblPr>
      <w:tblGrid>
        <w:gridCol w:w="862"/>
        <w:gridCol w:w="6226"/>
        <w:gridCol w:w="2337"/>
      </w:tblGrid>
      <w:tr w:rsidR="003D252F" w:rsidRPr="00CE7536" w14:paraId="6C693574" w14:textId="77777777" w:rsidTr="003D252F">
        <w:tc>
          <w:tcPr>
            <w:tcW w:w="862" w:type="dxa"/>
          </w:tcPr>
          <w:p w14:paraId="2312AAE2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6" w:type="dxa"/>
          </w:tcPr>
          <w:p w14:paraId="1E326125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Портреты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физиков</w:t>
            </w:r>
            <w:proofErr w:type="spellEnd"/>
          </w:p>
        </w:tc>
        <w:tc>
          <w:tcPr>
            <w:tcW w:w="2337" w:type="dxa"/>
          </w:tcPr>
          <w:p w14:paraId="0DC57D6B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  <w:proofErr w:type="spellEnd"/>
          </w:p>
        </w:tc>
      </w:tr>
      <w:tr w:rsidR="003D252F" w:rsidRPr="00CE7536" w14:paraId="1F2DE596" w14:textId="77777777" w:rsidTr="003D252F">
        <w:tc>
          <w:tcPr>
            <w:tcW w:w="862" w:type="dxa"/>
          </w:tcPr>
          <w:p w14:paraId="1B349D34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26" w:type="dxa"/>
          </w:tcPr>
          <w:p w14:paraId="4C7F8352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Таблица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«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Шкала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электромагнитных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волн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337" w:type="dxa"/>
          </w:tcPr>
          <w:p w14:paraId="52DDB9CE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D252F" w:rsidRPr="00CE7536" w14:paraId="07B91817" w14:textId="77777777" w:rsidTr="003D252F">
        <w:tc>
          <w:tcPr>
            <w:tcW w:w="862" w:type="dxa"/>
          </w:tcPr>
          <w:p w14:paraId="3ECD657D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226" w:type="dxa"/>
          </w:tcPr>
          <w:p w14:paraId="68BB3683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Плакаты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физическими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терминами</w:t>
            </w:r>
            <w:proofErr w:type="spellEnd"/>
          </w:p>
        </w:tc>
        <w:tc>
          <w:tcPr>
            <w:tcW w:w="2337" w:type="dxa"/>
          </w:tcPr>
          <w:p w14:paraId="71273214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D252F" w:rsidRPr="00CE7536" w14:paraId="1AB79457" w14:textId="77777777" w:rsidTr="003D252F">
        <w:tc>
          <w:tcPr>
            <w:tcW w:w="862" w:type="dxa"/>
          </w:tcPr>
          <w:p w14:paraId="62DDD058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226" w:type="dxa"/>
          </w:tcPr>
          <w:p w14:paraId="728E9D54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Учебные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видеокурсы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физике</w:t>
            </w:r>
            <w:proofErr w:type="spellEnd"/>
          </w:p>
        </w:tc>
        <w:tc>
          <w:tcPr>
            <w:tcW w:w="2337" w:type="dxa"/>
          </w:tcPr>
          <w:p w14:paraId="643685CA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3D252F" w:rsidRPr="00CE7536" w14:paraId="34B35C17" w14:textId="77777777" w:rsidTr="003D252F">
        <w:tc>
          <w:tcPr>
            <w:tcW w:w="862" w:type="dxa"/>
          </w:tcPr>
          <w:p w14:paraId="0FC28E0C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226" w:type="dxa"/>
          </w:tcPr>
          <w:p w14:paraId="35D01DEE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дидактического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proofErr w:type="spellEnd"/>
          </w:p>
        </w:tc>
        <w:tc>
          <w:tcPr>
            <w:tcW w:w="2337" w:type="dxa"/>
          </w:tcPr>
          <w:p w14:paraId="0C18F673" w14:textId="77777777" w:rsidR="003D252F" w:rsidRPr="00CE7536" w:rsidRDefault="003D252F" w:rsidP="003D25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разным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>классам</w:t>
            </w:r>
            <w:proofErr w:type="spellEnd"/>
            <w:r w:rsidRPr="00CE7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5FE0AEAD" w14:textId="77777777" w:rsidR="003D252F" w:rsidRPr="00CA4FF7" w:rsidRDefault="003D252F" w:rsidP="003D252F">
      <w:pPr>
        <w:rPr>
          <w:rFonts w:ascii="Times New Roman" w:hAnsi="Times New Roman" w:cs="Times New Roman"/>
          <w:sz w:val="24"/>
          <w:szCs w:val="24"/>
        </w:rPr>
      </w:pPr>
    </w:p>
    <w:p w14:paraId="499A1843" w14:textId="77777777" w:rsidR="00B47EDE" w:rsidRPr="00B47EDE" w:rsidRDefault="00B47EDE" w:rsidP="00B47EDE">
      <w:pPr>
        <w:spacing w:after="0" w:line="240" w:lineRule="auto"/>
        <w:ind w:left="120"/>
      </w:pPr>
      <w:r w:rsidRPr="00B47EDE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14:paraId="37A18E05" w14:textId="77777777" w:rsidR="00B47EDE" w:rsidRPr="00B47EDE" w:rsidRDefault="00B47EDE" w:rsidP="00B47EDE">
      <w:pPr>
        <w:spacing w:after="0" w:line="240" w:lineRule="auto"/>
        <w:ind w:left="120"/>
      </w:pPr>
      <w:r w:rsidRPr="00B47EDE">
        <w:rPr>
          <w:rFonts w:ascii="Times New Roman" w:hAnsi="Times New Roman"/>
          <w:color w:val="000000"/>
          <w:sz w:val="28"/>
        </w:rPr>
        <w:t>.</w:t>
      </w:r>
      <w:r w:rsidRPr="00B47EDE">
        <w:rPr>
          <w:rFonts w:ascii="Times New Roman" w:hAnsi="Times New Roman"/>
          <w:color w:val="000000"/>
          <w:sz w:val="28"/>
          <w:lang w:val="en-US"/>
        </w:rPr>
        <w:t>http</w:t>
      </w:r>
      <w:r w:rsidRPr="00B47EDE">
        <w:rPr>
          <w:rFonts w:ascii="Times New Roman" w:hAnsi="Times New Roman"/>
          <w:color w:val="000000"/>
          <w:sz w:val="28"/>
        </w:rPr>
        <w:t>://</w:t>
      </w:r>
      <w:r w:rsidRPr="00B47EDE">
        <w:rPr>
          <w:rFonts w:ascii="Times New Roman" w:hAnsi="Times New Roman"/>
          <w:color w:val="000000"/>
          <w:sz w:val="28"/>
          <w:lang w:val="en-US"/>
        </w:rPr>
        <w:t>school</w:t>
      </w:r>
      <w:r w:rsidRPr="00B47EDE">
        <w:rPr>
          <w:rFonts w:ascii="Times New Roman" w:hAnsi="Times New Roman"/>
          <w:color w:val="000000"/>
          <w:sz w:val="28"/>
        </w:rPr>
        <w:t>-</w:t>
      </w:r>
      <w:r w:rsidRPr="00B47EDE">
        <w:rPr>
          <w:rFonts w:ascii="Times New Roman" w:hAnsi="Times New Roman"/>
          <w:color w:val="000000"/>
          <w:sz w:val="28"/>
          <w:lang w:val="en-US"/>
        </w:rPr>
        <w:t>collection</w:t>
      </w:r>
      <w:r w:rsidRPr="00B47EDE">
        <w:rPr>
          <w:rFonts w:ascii="Times New Roman" w:hAnsi="Times New Roman"/>
          <w:color w:val="000000"/>
          <w:sz w:val="28"/>
        </w:rPr>
        <w:t>.</w:t>
      </w:r>
      <w:proofErr w:type="spellStart"/>
      <w:r w:rsidRPr="00B47EDE">
        <w:rPr>
          <w:rFonts w:ascii="Times New Roman" w:hAnsi="Times New Roman"/>
          <w:color w:val="000000"/>
          <w:sz w:val="28"/>
          <w:lang w:val="en-US"/>
        </w:rPr>
        <w:t>edu</w:t>
      </w:r>
      <w:proofErr w:type="spellEnd"/>
      <w:r w:rsidRPr="00B47EDE">
        <w:rPr>
          <w:rFonts w:ascii="Times New Roman" w:hAnsi="Times New Roman"/>
          <w:color w:val="000000"/>
          <w:sz w:val="28"/>
        </w:rPr>
        <w:t>.</w:t>
      </w:r>
      <w:proofErr w:type="spellStart"/>
      <w:r w:rsidRPr="00B47EDE">
        <w:rPr>
          <w:rFonts w:ascii="Times New Roman" w:hAnsi="Times New Roman"/>
          <w:color w:val="000000"/>
          <w:sz w:val="28"/>
          <w:lang w:val="en-US"/>
        </w:rPr>
        <w:t>ru</w:t>
      </w:r>
      <w:proofErr w:type="spellEnd"/>
      <w:r w:rsidRPr="00B47EDE">
        <w:rPr>
          <w:rFonts w:ascii="Times New Roman" w:hAnsi="Times New Roman"/>
          <w:color w:val="000000"/>
          <w:sz w:val="28"/>
        </w:rPr>
        <w:t>/</w:t>
      </w:r>
      <w:r w:rsidRPr="00B47EDE">
        <w:rPr>
          <w:rFonts w:ascii="Times New Roman" w:hAnsi="Times New Roman"/>
          <w:color w:val="000000"/>
          <w:sz w:val="28"/>
          <w:lang w:val="en-US"/>
        </w:rPr>
        <w:t>collection</w:t>
      </w:r>
      <w:r w:rsidRPr="00B47EDE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B47EDE">
        <w:rPr>
          <w:rFonts w:ascii="Times New Roman" w:hAnsi="Times New Roman"/>
          <w:color w:val="000000"/>
          <w:sz w:val="28"/>
        </w:rPr>
        <w:t>Естественно-научные</w:t>
      </w:r>
      <w:proofErr w:type="gramEnd"/>
      <w:r w:rsidRPr="00B47EDE">
        <w:rPr>
          <w:rFonts w:ascii="Times New Roman" w:hAnsi="Times New Roman"/>
          <w:color w:val="000000"/>
          <w:sz w:val="28"/>
        </w:rPr>
        <w:t xml:space="preserve"> эксперименты — Физика: Коллекция Российско</w:t>
      </w:r>
      <w:r>
        <w:rPr>
          <w:rFonts w:ascii="Times New Roman" w:hAnsi="Times New Roman"/>
          <w:color w:val="000000"/>
          <w:sz w:val="28"/>
        </w:rPr>
        <w:t>го общеобразовательного портала;</w:t>
      </w:r>
      <w:r w:rsidRPr="00B47EDE">
        <w:rPr>
          <w:sz w:val="28"/>
        </w:rPr>
        <w:br/>
      </w:r>
      <w:bookmarkStart w:id="8" w:name="20a87c29-4c57-40a6-9974-267fce90c3ae"/>
      <w:r w:rsidRPr="00B47EDE">
        <w:rPr>
          <w:rFonts w:ascii="Times New Roman" w:hAnsi="Times New Roman"/>
          <w:color w:val="000000"/>
          <w:sz w:val="28"/>
        </w:rPr>
        <w:t xml:space="preserve"> </w:t>
      </w:r>
      <w:r w:rsidRPr="00B47EDE">
        <w:rPr>
          <w:rFonts w:ascii="Times New Roman" w:hAnsi="Times New Roman"/>
          <w:color w:val="000000"/>
          <w:sz w:val="28"/>
          <w:lang w:val="en-US"/>
        </w:rPr>
        <w:t>http</w:t>
      </w:r>
      <w:r w:rsidRPr="00B47EDE">
        <w:rPr>
          <w:rFonts w:ascii="Times New Roman" w:hAnsi="Times New Roman"/>
          <w:color w:val="000000"/>
          <w:sz w:val="28"/>
        </w:rPr>
        <w:t>://</w:t>
      </w:r>
      <w:r w:rsidRPr="00B47EDE">
        <w:rPr>
          <w:rFonts w:ascii="Times New Roman" w:hAnsi="Times New Roman"/>
          <w:color w:val="000000"/>
          <w:sz w:val="28"/>
          <w:lang w:val="en-US"/>
        </w:rPr>
        <w:t>www</w:t>
      </w:r>
      <w:r w:rsidRPr="00B47EDE">
        <w:rPr>
          <w:rFonts w:ascii="Times New Roman" w:hAnsi="Times New Roman"/>
          <w:color w:val="000000"/>
          <w:sz w:val="28"/>
        </w:rPr>
        <w:t xml:space="preserve"> </w:t>
      </w:r>
      <w:r w:rsidRPr="00B47EDE">
        <w:rPr>
          <w:rFonts w:ascii="Times New Roman" w:hAnsi="Times New Roman"/>
          <w:color w:val="000000"/>
          <w:sz w:val="28"/>
          <w:lang w:val="en-US"/>
        </w:rPr>
        <w:t>effects</w:t>
      </w:r>
      <w:r w:rsidRPr="00B47EDE">
        <w:rPr>
          <w:rFonts w:ascii="Times New Roman" w:hAnsi="Times New Roman"/>
          <w:color w:val="000000"/>
          <w:sz w:val="28"/>
        </w:rPr>
        <w:t>.</w:t>
      </w:r>
      <w:proofErr w:type="spellStart"/>
      <w:r w:rsidRPr="00B47EDE">
        <w:rPr>
          <w:rFonts w:ascii="Times New Roman" w:hAnsi="Times New Roman"/>
          <w:color w:val="000000"/>
          <w:sz w:val="28"/>
          <w:lang w:val="en-US"/>
        </w:rPr>
        <w:t>ru</w:t>
      </w:r>
      <w:proofErr w:type="spellEnd"/>
      <w:r w:rsidRPr="00B47EDE">
        <w:rPr>
          <w:rFonts w:ascii="Times New Roman" w:hAnsi="Times New Roman"/>
          <w:color w:val="000000"/>
          <w:sz w:val="28"/>
        </w:rPr>
        <w:t xml:space="preserve"> Газета «Физика» Издательского дома «Первое сентября»</w:t>
      </w:r>
      <w:bookmarkEnd w:id="8"/>
      <w:r w:rsidRPr="00B47EDE">
        <w:rPr>
          <w:rFonts w:ascii="Times New Roman" w:hAnsi="Times New Roman"/>
          <w:color w:val="333333"/>
          <w:sz w:val="28"/>
        </w:rPr>
        <w:t>‌</w:t>
      </w:r>
      <w:r w:rsidRPr="00B47EDE">
        <w:rPr>
          <w:rFonts w:ascii="Times New Roman" w:hAnsi="Times New Roman"/>
          <w:color w:val="000000"/>
          <w:sz w:val="28"/>
        </w:rPr>
        <w:t>​</w:t>
      </w:r>
    </w:p>
    <w:p w14:paraId="4BD21AD3" w14:textId="77777777" w:rsidR="003D252F" w:rsidRDefault="00B47EDE" w:rsidP="00B47EDE">
      <w:pPr>
        <w:spacing w:after="200" w:line="240" w:lineRule="auto"/>
      </w:pPr>
      <w:r w:rsidRPr="00A83FD8">
        <w:rPr>
          <w:rFonts w:ascii="Times New Roman" w:hAnsi="Times New Roman"/>
          <w:color w:val="000000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t>https</w:t>
      </w:r>
      <w:r w:rsidRPr="00A83FD8">
        <w:rPr>
          <w:rFonts w:ascii="Times New Roman" w:hAnsi="Times New Roman"/>
          <w:color w:val="0000FF"/>
          <w:u w:val="single"/>
        </w:rPr>
        <w:t>://</w:t>
      </w:r>
      <w:r>
        <w:rPr>
          <w:rFonts w:ascii="Times New Roman" w:hAnsi="Times New Roman"/>
          <w:color w:val="0000FF"/>
          <w:u w:val="single"/>
        </w:rPr>
        <w:t>m</w:t>
      </w:r>
      <w:r w:rsidRPr="00A83FD8">
        <w:rPr>
          <w:rFonts w:ascii="Times New Roman" w:hAnsi="Times New Roman"/>
          <w:color w:val="0000FF"/>
          <w:u w:val="single"/>
        </w:rPr>
        <w:t>.</w:t>
      </w:r>
      <w:r>
        <w:rPr>
          <w:rFonts w:ascii="Times New Roman" w:hAnsi="Times New Roman"/>
          <w:color w:val="0000FF"/>
          <w:u w:val="single"/>
        </w:rPr>
        <w:t>edsoo</w:t>
      </w:r>
      <w:r w:rsidRPr="00A83FD8">
        <w:rPr>
          <w:rFonts w:ascii="Times New Roman" w:hAnsi="Times New Roman"/>
          <w:color w:val="0000FF"/>
          <w:u w:val="single"/>
        </w:rPr>
        <w:t>.</w:t>
      </w:r>
      <w:r>
        <w:rPr>
          <w:rFonts w:ascii="Times New Roman" w:hAnsi="Times New Roman"/>
          <w:color w:val="0000FF"/>
          <w:u w:val="single"/>
        </w:rPr>
        <w:t>ru</w:t>
      </w:r>
      <w:r w:rsidRPr="00A83FD8">
        <w:rPr>
          <w:rFonts w:ascii="Times New Roman" w:hAnsi="Times New Roman"/>
          <w:color w:val="0000FF"/>
          <w:u w:val="single"/>
        </w:rPr>
        <w:t>/</w:t>
      </w:r>
      <w:bookmarkStart w:id="9" w:name="_GoBack"/>
      <w:bookmarkEnd w:id="9"/>
    </w:p>
    <w:bookmarkEnd w:id="7"/>
    <w:sectPr w:rsidR="003D252F" w:rsidSect="00021B76">
      <w:pgSz w:w="16838" w:h="11906" w:orient="landscape"/>
      <w:pgMar w:top="1134" w:right="709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choolBook"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choolBookSanPin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12BBF"/>
    <w:multiLevelType w:val="multilevel"/>
    <w:tmpl w:val="EB1403D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2A009A"/>
    <w:multiLevelType w:val="multilevel"/>
    <w:tmpl w:val="90F4563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567315"/>
    <w:multiLevelType w:val="multilevel"/>
    <w:tmpl w:val="7686869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9D60036"/>
    <w:multiLevelType w:val="multilevel"/>
    <w:tmpl w:val="93EC411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CA24F5B"/>
    <w:multiLevelType w:val="multilevel"/>
    <w:tmpl w:val="3D542AA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775068B"/>
    <w:multiLevelType w:val="multilevel"/>
    <w:tmpl w:val="6812D27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7DA3A4F"/>
    <w:multiLevelType w:val="multilevel"/>
    <w:tmpl w:val="50960BF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8BE5F78"/>
    <w:multiLevelType w:val="multilevel"/>
    <w:tmpl w:val="8BCEE4D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D003D09"/>
    <w:multiLevelType w:val="multilevel"/>
    <w:tmpl w:val="9B66056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D25570D"/>
    <w:multiLevelType w:val="multilevel"/>
    <w:tmpl w:val="BC96738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32B68BF"/>
    <w:multiLevelType w:val="multilevel"/>
    <w:tmpl w:val="623861D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409251E"/>
    <w:multiLevelType w:val="multilevel"/>
    <w:tmpl w:val="47862F6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431336B"/>
    <w:multiLevelType w:val="hybridMultilevel"/>
    <w:tmpl w:val="B178BB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6EE2394"/>
    <w:multiLevelType w:val="multilevel"/>
    <w:tmpl w:val="37EA780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8784D2B"/>
    <w:multiLevelType w:val="multilevel"/>
    <w:tmpl w:val="827C3B1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D1E209F"/>
    <w:multiLevelType w:val="multilevel"/>
    <w:tmpl w:val="672C8F1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EF11166"/>
    <w:multiLevelType w:val="multilevel"/>
    <w:tmpl w:val="2CD2F3D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F185AE3"/>
    <w:multiLevelType w:val="multilevel"/>
    <w:tmpl w:val="DAF6908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6F17B96"/>
    <w:multiLevelType w:val="multilevel"/>
    <w:tmpl w:val="DACAFE1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7824512"/>
    <w:multiLevelType w:val="multilevel"/>
    <w:tmpl w:val="033C6C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C7527AA"/>
    <w:multiLevelType w:val="multilevel"/>
    <w:tmpl w:val="B4B4EE8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DF824AE"/>
    <w:multiLevelType w:val="multilevel"/>
    <w:tmpl w:val="A28C49A0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0CC106A"/>
    <w:multiLevelType w:val="multilevel"/>
    <w:tmpl w:val="CCAED98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68E68A7"/>
    <w:multiLevelType w:val="multilevel"/>
    <w:tmpl w:val="2382999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6AE3972"/>
    <w:multiLevelType w:val="multilevel"/>
    <w:tmpl w:val="1B04DA0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8E409A2"/>
    <w:multiLevelType w:val="multilevel"/>
    <w:tmpl w:val="800A720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0B155B8"/>
    <w:multiLevelType w:val="multilevel"/>
    <w:tmpl w:val="8174D38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138155F"/>
    <w:multiLevelType w:val="multilevel"/>
    <w:tmpl w:val="455C25C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2223BEC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9682AD9"/>
    <w:multiLevelType w:val="multilevel"/>
    <w:tmpl w:val="EA72A0D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9AD1164"/>
    <w:multiLevelType w:val="multilevel"/>
    <w:tmpl w:val="A87C37F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5A111210"/>
    <w:multiLevelType w:val="multilevel"/>
    <w:tmpl w:val="36CA672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AF520E9"/>
    <w:multiLevelType w:val="multilevel"/>
    <w:tmpl w:val="70C0ECA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5C7673CE"/>
    <w:multiLevelType w:val="multilevel"/>
    <w:tmpl w:val="D0365CA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5F841751"/>
    <w:multiLevelType w:val="multilevel"/>
    <w:tmpl w:val="640443B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7335450"/>
    <w:multiLevelType w:val="multilevel"/>
    <w:tmpl w:val="A7B4530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BC521D3"/>
    <w:multiLevelType w:val="multilevel"/>
    <w:tmpl w:val="A1B63DE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70565DE7"/>
    <w:multiLevelType w:val="multilevel"/>
    <w:tmpl w:val="63A89F7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FB50BF8"/>
    <w:multiLevelType w:val="multilevel"/>
    <w:tmpl w:val="A1445F90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3"/>
  </w:num>
  <w:num w:numId="3">
    <w:abstractNumId w:val="24"/>
  </w:num>
  <w:num w:numId="4">
    <w:abstractNumId w:val="27"/>
  </w:num>
  <w:num w:numId="5">
    <w:abstractNumId w:val="33"/>
  </w:num>
  <w:num w:numId="6">
    <w:abstractNumId w:val="23"/>
  </w:num>
  <w:num w:numId="7">
    <w:abstractNumId w:val="16"/>
  </w:num>
  <w:num w:numId="8">
    <w:abstractNumId w:val="6"/>
  </w:num>
  <w:num w:numId="9">
    <w:abstractNumId w:val="9"/>
  </w:num>
  <w:num w:numId="10">
    <w:abstractNumId w:val="18"/>
  </w:num>
  <w:num w:numId="11">
    <w:abstractNumId w:val="25"/>
  </w:num>
  <w:num w:numId="12">
    <w:abstractNumId w:val="7"/>
  </w:num>
  <w:num w:numId="13">
    <w:abstractNumId w:val="10"/>
  </w:num>
  <w:num w:numId="14">
    <w:abstractNumId w:val="3"/>
  </w:num>
  <w:num w:numId="15">
    <w:abstractNumId w:val="21"/>
  </w:num>
  <w:num w:numId="16">
    <w:abstractNumId w:val="35"/>
  </w:num>
  <w:num w:numId="17">
    <w:abstractNumId w:val="15"/>
  </w:num>
  <w:num w:numId="18">
    <w:abstractNumId w:val="36"/>
  </w:num>
  <w:num w:numId="19">
    <w:abstractNumId w:val="34"/>
  </w:num>
  <w:num w:numId="20">
    <w:abstractNumId w:val="14"/>
  </w:num>
  <w:num w:numId="21">
    <w:abstractNumId w:val="11"/>
  </w:num>
  <w:num w:numId="22">
    <w:abstractNumId w:val="1"/>
  </w:num>
  <w:num w:numId="23">
    <w:abstractNumId w:val="37"/>
  </w:num>
  <w:num w:numId="24">
    <w:abstractNumId w:val="31"/>
  </w:num>
  <w:num w:numId="25">
    <w:abstractNumId w:val="0"/>
  </w:num>
  <w:num w:numId="26">
    <w:abstractNumId w:val="20"/>
  </w:num>
  <w:num w:numId="27">
    <w:abstractNumId w:val="17"/>
  </w:num>
  <w:num w:numId="28">
    <w:abstractNumId w:val="38"/>
  </w:num>
  <w:num w:numId="29">
    <w:abstractNumId w:val="29"/>
  </w:num>
  <w:num w:numId="30">
    <w:abstractNumId w:val="22"/>
  </w:num>
  <w:num w:numId="31">
    <w:abstractNumId w:val="5"/>
  </w:num>
  <w:num w:numId="32">
    <w:abstractNumId w:val="32"/>
  </w:num>
  <w:num w:numId="33">
    <w:abstractNumId w:val="2"/>
  </w:num>
  <w:num w:numId="34">
    <w:abstractNumId w:val="8"/>
  </w:num>
  <w:num w:numId="35">
    <w:abstractNumId w:val="30"/>
  </w:num>
  <w:num w:numId="36">
    <w:abstractNumId w:val="26"/>
  </w:num>
  <w:num w:numId="37">
    <w:abstractNumId w:val="19"/>
  </w:num>
  <w:num w:numId="38">
    <w:abstractNumId w:val="28"/>
  </w:num>
  <w:num w:numId="39">
    <w:abstractNumId w:val="1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86F"/>
    <w:rsid w:val="00021B76"/>
    <w:rsid w:val="00026416"/>
    <w:rsid w:val="000363C8"/>
    <w:rsid w:val="000A5C9A"/>
    <w:rsid w:val="001B3F92"/>
    <w:rsid w:val="003868E6"/>
    <w:rsid w:val="003D252F"/>
    <w:rsid w:val="004A75CA"/>
    <w:rsid w:val="0050606F"/>
    <w:rsid w:val="005F2B36"/>
    <w:rsid w:val="006E759A"/>
    <w:rsid w:val="007E6912"/>
    <w:rsid w:val="00937E22"/>
    <w:rsid w:val="0098459F"/>
    <w:rsid w:val="009D0DBF"/>
    <w:rsid w:val="00B47EDE"/>
    <w:rsid w:val="00D1186F"/>
    <w:rsid w:val="00D609D0"/>
    <w:rsid w:val="00E0767A"/>
    <w:rsid w:val="00E232FD"/>
    <w:rsid w:val="00E62B79"/>
    <w:rsid w:val="00F37C69"/>
    <w:rsid w:val="00F95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C02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1186F"/>
    <w:pPr>
      <w:keepNext/>
      <w:keepLines/>
      <w:spacing w:before="480" w:after="20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paragraph" w:styleId="2">
    <w:name w:val="heading 2"/>
    <w:basedOn w:val="a"/>
    <w:next w:val="a"/>
    <w:link w:val="20"/>
    <w:unhideWhenUsed/>
    <w:qFormat/>
    <w:rsid w:val="00D1186F"/>
    <w:pPr>
      <w:keepNext/>
      <w:keepLines/>
      <w:spacing w:before="200" w:after="20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paragraph" w:styleId="3">
    <w:name w:val="heading 3"/>
    <w:basedOn w:val="a"/>
    <w:next w:val="a"/>
    <w:link w:val="30"/>
    <w:unhideWhenUsed/>
    <w:qFormat/>
    <w:rsid w:val="00D1186F"/>
    <w:pPr>
      <w:keepNext/>
      <w:keepLines/>
      <w:spacing w:before="200" w:after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paragraph" w:styleId="4">
    <w:name w:val="heading 4"/>
    <w:basedOn w:val="a"/>
    <w:next w:val="a"/>
    <w:link w:val="40"/>
    <w:unhideWhenUsed/>
    <w:qFormat/>
    <w:rsid w:val="00D1186F"/>
    <w:pPr>
      <w:keepNext/>
      <w:keepLines/>
      <w:spacing w:before="200" w:after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paragraph" w:styleId="5">
    <w:name w:val="heading 5"/>
    <w:basedOn w:val="a"/>
    <w:next w:val="a"/>
    <w:link w:val="50"/>
    <w:semiHidden/>
    <w:unhideWhenUsed/>
    <w:qFormat/>
    <w:rsid w:val="003D252F"/>
    <w:pPr>
      <w:overflowPunct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i/>
      <w:sz w:val="2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1186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rsid w:val="00D1186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rsid w:val="00D1186F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0"/>
    <w:link w:val="4"/>
    <w:rsid w:val="00D1186F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D1186F"/>
  </w:style>
  <w:style w:type="paragraph" w:styleId="a3">
    <w:name w:val="header"/>
    <w:basedOn w:val="a"/>
    <w:link w:val="a4"/>
    <w:uiPriority w:val="99"/>
    <w:unhideWhenUsed/>
    <w:rsid w:val="00D1186F"/>
    <w:pPr>
      <w:tabs>
        <w:tab w:val="center" w:pos="4680"/>
        <w:tab w:val="right" w:pos="9360"/>
      </w:tabs>
      <w:spacing w:after="200" w:line="276" w:lineRule="auto"/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D1186F"/>
    <w:rPr>
      <w:lang w:val="en-US"/>
    </w:rPr>
  </w:style>
  <w:style w:type="paragraph" w:styleId="a5">
    <w:name w:val="Normal Indent"/>
    <w:basedOn w:val="a"/>
    <w:uiPriority w:val="99"/>
    <w:unhideWhenUsed/>
    <w:rsid w:val="00D1186F"/>
    <w:pPr>
      <w:spacing w:after="200" w:line="276" w:lineRule="auto"/>
      <w:ind w:left="720"/>
    </w:pPr>
    <w:rPr>
      <w:lang w:val="en-US"/>
    </w:rPr>
  </w:style>
  <w:style w:type="paragraph" w:styleId="a6">
    <w:name w:val="Subtitle"/>
    <w:basedOn w:val="a"/>
    <w:next w:val="a"/>
    <w:link w:val="a7"/>
    <w:qFormat/>
    <w:rsid w:val="00D1186F"/>
    <w:pPr>
      <w:numPr>
        <w:ilvl w:val="1"/>
      </w:numPr>
      <w:spacing w:after="200" w:line="276" w:lineRule="auto"/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character" w:customStyle="1" w:styleId="a7">
    <w:name w:val="Подзаголовок Знак"/>
    <w:basedOn w:val="a0"/>
    <w:link w:val="a6"/>
    <w:rsid w:val="00D1186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qFormat/>
    <w:rsid w:val="00D1186F"/>
    <w:pPr>
      <w:pBdr>
        <w:bottom w:val="single" w:sz="8" w:space="4" w:color="5B9BD5" w:themeColor="accent1"/>
      </w:pBdr>
      <w:spacing w:after="300" w:line="276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customStyle="1" w:styleId="a9">
    <w:name w:val="Название Знак"/>
    <w:basedOn w:val="a0"/>
    <w:link w:val="a8"/>
    <w:rsid w:val="00D1186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D1186F"/>
    <w:rPr>
      <w:i/>
      <w:iCs/>
    </w:rPr>
  </w:style>
  <w:style w:type="character" w:styleId="ab">
    <w:name w:val="Hyperlink"/>
    <w:basedOn w:val="a0"/>
    <w:unhideWhenUsed/>
    <w:rsid w:val="00D1186F"/>
    <w:rPr>
      <w:color w:val="0563C1" w:themeColor="hyperlink"/>
      <w:u w:val="single"/>
    </w:rPr>
  </w:style>
  <w:style w:type="table" w:styleId="ac">
    <w:name w:val="Table Grid"/>
    <w:basedOn w:val="a1"/>
    <w:uiPriority w:val="59"/>
    <w:rsid w:val="00D1186F"/>
    <w:pPr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D1186F"/>
    <w:pPr>
      <w:spacing w:after="200" w:line="240" w:lineRule="auto"/>
    </w:pPr>
    <w:rPr>
      <w:b/>
      <w:bCs/>
      <w:color w:val="5B9BD5" w:themeColor="accent1"/>
      <w:sz w:val="18"/>
      <w:szCs w:val="18"/>
      <w:lang w:val="en-US"/>
    </w:rPr>
  </w:style>
  <w:style w:type="paragraph" w:styleId="ae">
    <w:name w:val="No Spacing"/>
    <w:uiPriority w:val="1"/>
    <w:qFormat/>
    <w:rsid w:val="00D1186F"/>
    <w:pPr>
      <w:overflowPunct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Times New Roman"/>
      <w:szCs w:val="20"/>
      <w:lang w:eastAsia="ru-RU"/>
    </w:rPr>
  </w:style>
  <w:style w:type="paragraph" w:customStyle="1" w:styleId="31">
    <w:name w:val="Заголовок 3+"/>
    <w:basedOn w:val="a"/>
    <w:rsid w:val="00026416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">
    <w:name w:val="Normal (Web)"/>
    <w:basedOn w:val="a"/>
    <w:unhideWhenUsed/>
    <w:rsid w:val="000264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0264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026416"/>
  </w:style>
  <w:style w:type="paragraph" w:styleId="af2">
    <w:name w:val="Balloon Text"/>
    <w:basedOn w:val="a"/>
    <w:link w:val="af3"/>
    <w:semiHidden/>
    <w:unhideWhenUsed/>
    <w:rsid w:val="00026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semiHidden/>
    <w:rsid w:val="00026416"/>
    <w:rPr>
      <w:rFonts w:ascii="Tahoma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026416"/>
    <w:pPr>
      <w:spacing w:after="0" w:line="276" w:lineRule="auto"/>
      <w:ind w:left="720"/>
      <w:contextualSpacing/>
    </w:pPr>
  </w:style>
  <w:style w:type="paragraph" w:customStyle="1" w:styleId="1-12">
    <w:name w:val="1-12 с отступом"/>
    <w:basedOn w:val="a"/>
    <w:rsid w:val="00026416"/>
    <w:pPr>
      <w:widowControl w:val="0"/>
      <w:overflowPunct w:val="0"/>
      <w:autoSpaceDE w:val="0"/>
      <w:autoSpaceDN w:val="0"/>
      <w:adjustRightInd w:val="0"/>
      <w:spacing w:after="0" w:line="360" w:lineRule="auto"/>
      <w:ind w:firstLine="709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Default">
    <w:name w:val="Default"/>
    <w:uiPriority w:val="99"/>
    <w:rsid w:val="0002641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12">
    <w:name w:val="Без интервала1"/>
    <w:uiPriority w:val="99"/>
    <w:rsid w:val="00026416"/>
    <w:pPr>
      <w:suppressAutoHyphens/>
      <w:spacing w:after="0" w:line="240" w:lineRule="auto"/>
    </w:pPr>
    <w:rPr>
      <w:rFonts w:ascii="Calibri" w:eastAsia="Times New Roman" w:hAnsi="Calibri" w:cs="Times New Roman"/>
      <w:lang w:eastAsia="ar-SA"/>
    </w:rPr>
  </w:style>
  <w:style w:type="paragraph" w:styleId="af5">
    <w:name w:val="Plain Text"/>
    <w:basedOn w:val="a"/>
    <w:link w:val="af6"/>
    <w:uiPriority w:val="99"/>
    <w:unhideWhenUsed/>
    <w:rsid w:val="00026416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026416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7">
    <w:name w:val="Body Text Indent"/>
    <w:basedOn w:val="a"/>
    <w:link w:val="af8"/>
    <w:unhideWhenUsed/>
    <w:rsid w:val="00026416"/>
    <w:pPr>
      <w:widowControl w:val="0"/>
      <w:overflowPunct w:val="0"/>
      <w:autoSpaceDE w:val="0"/>
      <w:autoSpaceDN w:val="0"/>
      <w:adjustRightInd w:val="0"/>
      <w:spacing w:after="120" w:line="360" w:lineRule="auto"/>
      <w:ind w:left="283" w:firstLine="709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8">
    <w:name w:val="Основной текст с отступом Знак"/>
    <w:basedOn w:val="a0"/>
    <w:link w:val="af7"/>
    <w:rsid w:val="00026416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9">
    <w:name w:val="Основной текст_"/>
    <w:basedOn w:val="a0"/>
    <w:link w:val="13"/>
    <w:rsid w:val="00026416"/>
    <w:rPr>
      <w:rFonts w:eastAsia="Times New Roman"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9"/>
    <w:rsid w:val="00026416"/>
    <w:pPr>
      <w:shd w:val="clear" w:color="auto" w:fill="FFFFFF"/>
      <w:spacing w:before="300" w:after="0" w:line="254" w:lineRule="exact"/>
      <w:jc w:val="both"/>
    </w:pPr>
    <w:rPr>
      <w:rFonts w:eastAsia="Times New Roman"/>
      <w:sz w:val="23"/>
      <w:szCs w:val="23"/>
    </w:rPr>
  </w:style>
  <w:style w:type="character" w:customStyle="1" w:styleId="0pt">
    <w:name w:val="Основной текст + Полужирный;Интервал 0 pt"/>
    <w:basedOn w:val="af9"/>
    <w:rsid w:val="00026416"/>
    <w:rPr>
      <w:rFonts w:ascii="Times New Roman" w:eastAsia="Times New Roman" w:hAnsi="Times New Roman" w:cs="Times New Roman"/>
      <w:b/>
      <w:bCs/>
      <w:spacing w:val="-10"/>
      <w:sz w:val="23"/>
      <w:szCs w:val="23"/>
      <w:shd w:val="clear" w:color="auto" w:fill="FFFFFF"/>
    </w:rPr>
  </w:style>
  <w:style w:type="paragraph" w:customStyle="1" w:styleId="14">
    <w:name w:val="Стиль1"/>
    <w:rsid w:val="0002641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5">
    <w:name w:val="Обычный1"/>
    <w:rsid w:val="000264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a">
    <w:name w:val="Новый"/>
    <w:basedOn w:val="a"/>
    <w:rsid w:val="00026416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paragraph" w:customStyle="1" w:styleId="Abstract">
    <w:name w:val="Abstract"/>
    <w:basedOn w:val="a"/>
    <w:link w:val="Abstract0"/>
    <w:rsid w:val="00026416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afb">
    <w:name w:val="А_основной"/>
    <w:basedOn w:val="a"/>
    <w:link w:val="afc"/>
    <w:qFormat/>
    <w:rsid w:val="00026416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c">
    <w:name w:val="А_основной Знак"/>
    <w:basedOn w:val="a0"/>
    <w:link w:val="afb"/>
    <w:rsid w:val="00026416"/>
    <w:rPr>
      <w:rFonts w:ascii="Times New Roman" w:eastAsia="Calibri" w:hAnsi="Times New Roman" w:cs="Times New Roman"/>
      <w:sz w:val="28"/>
      <w:szCs w:val="28"/>
    </w:rPr>
  </w:style>
  <w:style w:type="character" w:customStyle="1" w:styleId="Abstract0">
    <w:name w:val="Abstract Знак"/>
    <w:basedOn w:val="a0"/>
    <w:link w:val="Abstract"/>
    <w:rsid w:val="00026416"/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styleId="afd">
    <w:name w:val="Strong"/>
    <w:basedOn w:val="a0"/>
    <w:uiPriority w:val="22"/>
    <w:qFormat/>
    <w:rsid w:val="00026416"/>
    <w:rPr>
      <w:b/>
      <w:bCs/>
    </w:rPr>
  </w:style>
  <w:style w:type="character" w:customStyle="1" w:styleId="50">
    <w:name w:val="Заголовок 5 Знак"/>
    <w:basedOn w:val="a0"/>
    <w:link w:val="5"/>
    <w:semiHidden/>
    <w:rsid w:val="003D252F"/>
    <w:rPr>
      <w:rFonts w:ascii="Times New Roman" w:eastAsia="Times New Roman" w:hAnsi="Times New Roman" w:cs="Times New Roman"/>
      <w:b/>
      <w:i/>
      <w:sz w:val="26"/>
      <w:szCs w:val="20"/>
      <w:lang w:eastAsia="ru-RU"/>
    </w:rPr>
  </w:style>
  <w:style w:type="numbering" w:customStyle="1" w:styleId="21">
    <w:name w:val="Нет списка2"/>
    <w:next w:val="a2"/>
    <w:uiPriority w:val="99"/>
    <w:semiHidden/>
    <w:unhideWhenUsed/>
    <w:rsid w:val="003D252F"/>
  </w:style>
  <w:style w:type="character" w:customStyle="1" w:styleId="110">
    <w:name w:val="Заголовок 1 Знак1"/>
    <w:basedOn w:val="a0"/>
    <w:locked/>
    <w:rsid w:val="003D252F"/>
    <w:rPr>
      <w:rFonts w:ascii="Cambria" w:eastAsia="Times New Roman" w:hAnsi="Cambria" w:cs="Times New Roman"/>
      <w:b/>
      <w:color w:val="008080"/>
      <w:sz w:val="28"/>
      <w:szCs w:val="20"/>
      <w:lang w:eastAsia="ru-RU"/>
    </w:rPr>
  </w:style>
  <w:style w:type="table" w:customStyle="1" w:styleId="16">
    <w:name w:val="Сетка таблицы1"/>
    <w:basedOn w:val="a1"/>
    <w:next w:val="ac"/>
    <w:uiPriority w:val="59"/>
    <w:rsid w:val="003D252F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e">
    <w:name w:val="Body Text"/>
    <w:basedOn w:val="a"/>
    <w:link w:val="aff"/>
    <w:unhideWhenUsed/>
    <w:rsid w:val="003D252F"/>
    <w:pPr>
      <w:spacing w:after="120" w:line="276" w:lineRule="auto"/>
    </w:pPr>
  </w:style>
  <w:style w:type="character" w:customStyle="1" w:styleId="aff">
    <w:name w:val="Основной текст Знак"/>
    <w:basedOn w:val="a0"/>
    <w:link w:val="afe"/>
    <w:rsid w:val="003D252F"/>
  </w:style>
  <w:style w:type="paragraph" w:styleId="32">
    <w:name w:val="toc 3"/>
    <w:basedOn w:val="a"/>
    <w:next w:val="a"/>
    <w:autoRedefine/>
    <w:semiHidden/>
    <w:unhideWhenUsed/>
    <w:rsid w:val="003D252F"/>
    <w:pPr>
      <w:overflowPunct w:val="0"/>
      <w:autoSpaceDE w:val="0"/>
      <w:autoSpaceDN w:val="0"/>
      <w:adjustRightInd w:val="0"/>
      <w:spacing w:after="100" w:line="276" w:lineRule="auto"/>
      <w:ind w:left="440"/>
    </w:pPr>
    <w:rPr>
      <w:rFonts w:ascii="Calibri" w:eastAsia="Times New Roman" w:hAnsi="Calibri" w:cs="Times New Roman"/>
      <w:szCs w:val="20"/>
      <w:lang w:eastAsia="ru-RU"/>
    </w:rPr>
  </w:style>
  <w:style w:type="paragraph" w:styleId="aff0">
    <w:name w:val="footnote text"/>
    <w:basedOn w:val="a"/>
    <w:link w:val="17"/>
    <w:semiHidden/>
    <w:unhideWhenUsed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semiHidden/>
    <w:rsid w:val="003D252F"/>
    <w:rPr>
      <w:sz w:val="20"/>
      <w:szCs w:val="20"/>
    </w:rPr>
  </w:style>
  <w:style w:type="character" w:customStyle="1" w:styleId="17">
    <w:name w:val="Текст сноски Знак1"/>
    <w:basedOn w:val="a0"/>
    <w:link w:val="aff0"/>
    <w:semiHidden/>
    <w:locked/>
    <w:rsid w:val="003D252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">
    <w:name w:val="Body"/>
    <w:rsid w:val="003D252F"/>
    <w:pPr>
      <w:widowControl w:val="0"/>
      <w:overflowPunct w:val="0"/>
      <w:autoSpaceDE w:val="0"/>
      <w:autoSpaceDN w:val="0"/>
      <w:adjustRightInd w:val="0"/>
      <w:spacing w:after="0" w:line="240" w:lineRule="exact"/>
      <w:ind w:firstLine="284"/>
      <w:jc w:val="both"/>
    </w:pPr>
    <w:rPr>
      <w:rFonts w:ascii="SchoolBook" w:eastAsia="Times New Roman" w:hAnsi="SchoolBook" w:cs="Times New Roman"/>
      <w:noProof/>
      <w:szCs w:val="20"/>
      <w:lang w:eastAsia="ru-RU"/>
    </w:rPr>
  </w:style>
  <w:style w:type="paragraph" w:customStyle="1" w:styleId="Poem">
    <w:name w:val="Poem"/>
    <w:basedOn w:val="Body"/>
    <w:rsid w:val="003D252F"/>
    <w:pPr>
      <w:ind w:left="567" w:firstLine="0"/>
      <w:jc w:val="left"/>
    </w:pPr>
  </w:style>
  <w:style w:type="paragraph" w:customStyle="1" w:styleId="18">
    <w:name w:val="Схема документа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sz w:val="16"/>
      <w:szCs w:val="20"/>
      <w:lang w:eastAsia="ru-RU"/>
    </w:rPr>
  </w:style>
  <w:style w:type="paragraph" w:customStyle="1" w:styleId="19">
    <w:name w:val="Текст выноски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sz w:val="16"/>
      <w:szCs w:val="20"/>
      <w:lang w:eastAsia="ru-RU"/>
    </w:rPr>
  </w:style>
  <w:style w:type="paragraph" w:customStyle="1" w:styleId="1a">
    <w:name w:val="Обычный (веб)1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3D252F"/>
    <w:pPr>
      <w:widowControl w:val="0"/>
      <w:overflowPunct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western">
    <w:name w:val="western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DecimalAligned">
    <w:name w:val="Decimal Aligned"/>
    <w:basedOn w:val="a"/>
    <w:rsid w:val="003D252F"/>
    <w:pPr>
      <w:tabs>
        <w:tab w:val="decimal" w:pos="360"/>
      </w:tabs>
      <w:overflowPunct w:val="0"/>
      <w:autoSpaceDE w:val="0"/>
      <w:autoSpaceDN w:val="0"/>
      <w:adjustRightInd w:val="0"/>
      <w:spacing w:after="200" w:line="276" w:lineRule="auto"/>
    </w:pPr>
    <w:rPr>
      <w:rFonts w:ascii="Calibri" w:eastAsia="Times New Roman" w:hAnsi="Calibri" w:cs="Times New Roman"/>
      <w:szCs w:val="20"/>
      <w:lang w:eastAsia="ru-RU"/>
    </w:rPr>
  </w:style>
  <w:style w:type="paragraph" w:customStyle="1" w:styleId="u">
    <w:name w:val="u"/>
    <w:basedOn w:val="a"/>
    <w:rsid w:val="003D252F"/>
    <w:pPr>
      <w:overflowPunct w:val="0"/>
      <w:autoSpaceDE w:val="0"/>
      <w:autoSpaceDN w:val="0"/>
      <w:adjustRightInd w:val="0"/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HTML1">
    <w:name w:val="Стандартный HTML1"/>
    <w:basedOn w:val="a"/>
    <w:rsid w:val="003D25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3D252F"/>
    <w:pPr>
      <w:overflowPunct w:val="0"/>
      <w:autoSpaceDE w:val="0"/>
      <w:autoSpaceDN w:val="0"/>
      <w:adjustRightInd w:val="0"/>
      <w:spacing w:after="120" w:line="48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">
    <w:name w:val="Основной текст с отступом 21"/>
    <w:basedOn w:val="a"/>
    <w:rsid w:val="003D252F"/>
    <w:pPr>
      <w:overflowPunct w:val="0"/>
      <w:autoSpaceDE w:val="0"/>
      <w:autoSpaceDN w:val="0"/>
      <w:adjustRightInd w:val="0"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"/>
    <w:rsid w:val="003D252F"/>
    <w:pPr>
      <w:overflowPunct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1b">
    <w:name w:val="Текст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f2">
    <w:name w:val="Цитаты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  <w:ind w:left="360" w:right="36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tent-bold">
    <w:name w:val="content-bold"/>
    <w:basedOn w:val="a"/>
    <w:rsid w:val="003D252F"/>
    <w:pPr>
      <w:overflowPunct w:val="0"/>
      <w:autoSpaceDE w:val="0"/>
      <w:autoSpaceDN w:val="0"/>
      <w:adjustRightInd w:val="0"/>
      <w:spacing w:before="100" w:after="100" w:line="384" w:lineRule="auto"/>
    </w:pPr>
    <w:rPr>
      <w:rFonts w:ascii="Verdana" w:eastAsia="Times New Roman" w:hAnsi="Verdana" w:cs="Times New Roman"/>
      <w:b/>
      <w:color w:val="000000"/>
      <w:sz w:val="17"/>
      <w:szCs w:val="20"/>
      <w:lang w:eastAsia="ru-RU"/>
    </w:rPr>
  </w:style>
  <w:style w:type="paragraph" w:customStyle="1" w:styleId="content">
    <w:name w:val="content"/>
    <w:basedOn w:val="a"/>
    <w:rsid w:val="003D252F"/>
    <w:pPr>
      <w:overflowPunct w:val="0"/>
      <w:autoSpaceDE w:val="0"/>
      <w:autoSpaceDN w:val="0"/>
      <w:adjustRightInd w:val="0"/>
      <w:spacing w:before="100" w:after="100" w:line="384" w:lineRule="auto"/>
      <w:jc w:val="both"/>
    </w:pPr>
    <w:rPr>
      <w:rFonts w:ascii="Verdana" w:eastAsia="Times New Roman" w:hAnsi="Verdana" w:cs="Times New Roman"/>
      <w:color w:val="000000"/>
      <w:sz w:val="17"/>
      <w:szCs w:val="20"/>
      <w:lang w:eastAsia="ru-RU"/>
    </w:rPr>
  </w:style>
  <w:style w:type="paragraph" w:customStyle="1" w:styleId="41">
    <w:name w:val="Основной текст4"/>
    <w:basedOn w:val="a"/>
    <w:rsid w:val="003D252F"/>
    <w:pPr>
      <w:widowControl w:val="0"/>
      <w:shd w:val="clear" w:color="auto" w:fill="FFFFFF"/>
      <w:spacing w:after="0" w:line="418" w:lineRule="exact"/>
      <w:ind w:hanging="400"/>
    </w:pPr>
    <w:rPr>
      <w:rFonts w:ascii="Calibri" w:eastAsia="Calibri" w:hAnsi="Calibri" w:cs="Times New Roman"/>
      <w:sz w:val="23"/>
      <w:szCs w:val="23"/>
    </w:rPr>
  </w:style>
  <w:style w:type="character" w:customStyle="1" w:styleId="22">
    <w:name w:val="Основной текст (2)_"/>
    <w:basedOn w:val="a0"/>
    <w:link w:val="23"/>
    <w:locked/>
    <w:rsid w:val="003D252F"/>
    <w:rPr>
      <w:b/>
      <w:bCs/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3D252F"/>
    <w:pPr>
      <w:widowControl w:val="0"/>
      <w:shd w:val="clear" w:color="auto" w:fill="FFFFFF"/>
      <w:spacing w:after="0" w:line="413" w:lineRule="exact"/>
      <w:ind w:hanging="320"/>
    </w:pPr>
    <w:rPr>
      <w:b/>
      <w:bCs/>
      <w:sz w:val="23"/>
      <w:szCs w:val="23"/>
    </w:rPr>
  </w:style>
  <w:style w:type="character" w:customStyle="1" w:styleId="1c">
    <w:name w:val="Заголовок №1_"/>
    <w:basedOn w:val="a0"/>
    <w:link w:val="1d"/>
    <w:uiPriority w:val="99"/>
    <w:locked/>
    <w:rsid w:val="003D252F"/>
    <w:rPr>
      <w:b/>
      <w:bCs/>
      <w:sz w:val="31"/>
      <w:szCs w:val="31"/>
      <w:shd w:val="clear" w:color="auto" w:fill="FFFFFF"/>
    </w:rPr>
  </w:style>
  <w:style w:type="paragraph" w:customStyle="1" w:styleId="1d">
    <w:name w:val="Заголовок №1"/>
    <w:basedOn w:val="a"/>
    <w:link w:val="1c"/>
    <w:uiPriority w:val="99"/>
    <w:rsid w:val="003D252F"/>
    <w:pPr>
      <w:widowControl w:val="0"/>
      <w:shd w:val="clear" w:color="auto" w:fill="FFFFFF"/>
      <w:spacing w:after="240" w:line="374" w:lineRule="exact"/>
      <w:ind w:hanging="1380"/>
      <w:outlineLvl w:val="0"/>
    </w:pPr>
    <w:rPr>
      <w:b/>
      <w:bCs/>
      <w:sz w:val="31"/>
      <w:szCs w:val="31"/>
    </w:rPr>
  </w:style>
  <w:style w:type="character" w:customStyle="1" w:styleId="24">
    <w:name w:val="Заголовок №2_"/>
    <w:basedOn w:val="a0"/>
    <w:link w:val="25"/>
    <w:locked/>
    <w:rsid w:val="003D252F"/>
    <w:rPr>
      <w:b/>
      <w:bCs/>
      <w:sz w:val="27"/>
      <w:szCs w:val="27"/>
      <w:shd w:val="clear" w:color="auto" w:fill="FFFFFF"/>
    </w:rPr>
  </w:style>
  <w:style w:type="paragraph" w:customStyle="1" w:styleId="25">
    <w:name w:val="Заголовок №2"/>
    <w:basedOn w:val="a"/>
    <w:link w:val="24"/>
    <w:rsid w:val="003D252F"/>
    <w:pPr>
      <w:widowControl w:val="0"/>
      <w:shd w:val="clear" w:color="auto" w:fill="FFFFFF"/>
      <w:spacing w:before="240" w:after="360" w:line="240" w:lineRule="atLeast"/>
      <w:ind w:firstLine="1100"/>
      <w:jc w:val="both"/>
      <w:outlineLvl w:val="1"/>
    </w:pPr>
    <w:rPr>
      <w:b/>
      <w:bCs/>
      <w:sz w:val="27"/>
      <w:szCs w:val="27"/>
    </w:rPr>
  </w:style>
  <w:style w:type="character" w:customStyle="1" w:styleId="33">
    <w:name w:val="Заголовок №3_"/>
    <w:basedOn w:val="a0"/>
    <w:link w:val="34"/>
    <w:locked/>
    <w:rsid w:val="003D252F"/>
    <w:rPr>
      <w:b/>
      <w:bCs/>
      <w:sz w:val="23"/>
      <w:szCs w:val="23"/>
      <w:shd w:val="clear" w:color="auto" w:fill="FFFFFF"/>
    </w:rPr>
  </w:style>
  <w:style w:type="paragraph" w:customStyle="1" w:styleId="34">
    <w:name w:val="Заголовок №3"/>
    <w:basedOn w:val="a"/>
    <w:link w:val="33"/>
    <w:rsid w:val="003D252F"/>
    <w:pPr>
      <w:widowControl w:val="0"/>
      <w:shd w:val="clear" w:color="auto" w:fill="FFFFFF"/>
      <w:spacing w:before="540" w:after="0" w:line="610" w:lineRule="exact"/>
      <w:ind w:hanging="400"/>
      <w:outlineLvl w:val="2"/>
    </w:pPr>
    <w:rPr>
      <w:b/>
      <w:bCs/>
      <w:sz w:val="23"/>
      <w:szCs w:val="23"/>
    </w:rPr>
  </w:style>
  <w:style w:type="paragraph" w:customStyle="1" w:styleId="dash041e0431044b0447043d044b0439">
    <w:name w:val="dash041e_0431_044b_0447_043d_044b_0439"/>
    <w:basedOn w:val="a"/>
    <w:rsid w:val="003D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next w:val="a"/>
    <w:uiPriority w:val="99"/>
    <w:rsid w:val="003D252F"/>
    <w:pPr>
      <w:widowControl w:val="0"/>
      <w:suppressAutoHyphens/>
      <w:autoSpaceDE w:val="0"/>
      <w:spacing w:after="0" w:line="240" w:lineRule="exact"/>
      <w:jc w:val="center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3">
    <w:name w:val="Style3"/>
    <w:basedOn w:val="a"/>
    <w:next w:val="a"/>
    <w:uiPriority w:val="99"/>
    <w:rsid w:val="003D252F"/>
    <w:pPr>
      <w:widowControl w:val="0"/>
      <w:suppressAutoHyphens/>
      <w:autoSpaceDE w:val="0"/>
      <w:spacing w:after="0" w:line="252" w:lineRule="exact"/>
      <w:jc w:val="both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2">
    <w:name w:val="Style2"/>
    <w:basedOn w:val="a"/>
    <w:next w:val="a"/>
    <w:uiPriority w:val="99"/>
    <w:rsid w:val="003D252F"/>
    <w:pPr>
      <w:widowControl w:val="0"/>
      <w:suppressAutoHyphens/>
      <w:autoSpaceDE w:val="0"/>
      <w:spacing w:after="0" w:line="240" w:lineRule="auto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4">
    <w:name w:val="Style4"/>
    <w:basedOn w:val="a"/>
    <w:next w:val="a"/>
    <w:uiPriority w:val="99"/>
    <w:rsid w:val="003D252F"/>
    <w:pPr>
      <w:widowControl w:val="0"/>
      <w:suppressAutoHyphens/>
      <w:autoSpaceDE w:val="0"/>
      <w:spacing w:after="0" w:line="254" w:lineRule="exact"/>
      <w:ind w:firstLine="403"/>
      <w:jc w:val="both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5">
    <w:name w:val="Style5"/>
    <w:basedOn w:val="a"/>
    <w:next w:val="a"/>
    <w:uiPriority w:val="99"/>
    <w:rsid w:val="003D252F"/>
    <w:pPr>
      <w:widowControl w:val="0"/>
      <w:suppressAutoHyphens/>
      <w:autoSpaceDE w:val="0"/>
      <w:spacing w:after="0" w:line="257" w:lineRule="exact"/>
      <w:ind w:hanging="254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character" w:styleId="aff3">
    <w:name w:val="Subtle Emphasis"/>
    <w:basedOn w:val="a0"/>
    <w:qFormat/>
    <w:rsid w:val="003D252F"/>
    <w:rPr>
      <w:i/>
      <w:iCs w:val="0"/>
      <w:noProof w:val="0"/>
      <w:color w:val="808080"/>
      <w:sz w:val="22"/>
      <w:lang w:val="ru-RU"/>
    </w:rPr>
  </w:style>
  <w:style w:type="character" w:customStyle="1" w:styleId="aff4">
    <w:name w:val="Схема документа Знак"/>
    <w:basedOn w:val="a0"/>
    <w:rsid w:val="003D252F"/>
    <w:rPr>
      <w:rFonts w:ascii="Tahoma" w:hAnsi="Tahoma" w:cs="Tahoma" w:hint="default"/>
      <w:noProof w:val="0"/>
      <w:sz w:val="16"/>
    </w:rPr>
  </w:style>
  <w:style w:type="character" w:customStyle="1" w:styleId="1e">
    <w:name w:val="Строгий1"/>
    <w:basedOn w:val="a0"/>
    <w:rsid w:val="003D252F"/>
    <w:rPr>
      <w:b/>
      <w:bCs w:val="0"/>
    </w:rPr>
  </w:style>
  <w:style w:type="character" w:customStyle="1" w:styleId="1f">
    <w:name w:val="Гиперссылка1"/>
    <w:basedOn w:val="a0"/>
    <w:rsid w:val="003D252F"/>
    <w:rPr>
      <w:strike w:val="0"/>
      <w:dstrike w:val="0"/>
      <w:color w:val="008080"/>
      <w:sz w:val="21"/>
      <w:u w:val="none"/>
      <w:effect w:val="none"/>
    </w:rPr>
  </w:style>
  <w:style w:type="character" w:customStyle="1" w:styleId="HTML">
    <w:name w:val="Стандартный HTML Знак"/>
    <w:basedOn w:val="a0"/>
    <w:rsid w:val="003D252F"/>
    <w:rPr>
      <w:rFonts w:ascii="Courier New" w:hAnsi="Courier New" w:cs="Courier New" w:hint="default"/>
      <w:noProof w:val="0"/>
      <w:sz w:val="20"/>
    </w:rPr>
  </w:style>
  <w:style w:type="character" w:customStyle="1" w:styleId="26">
    <w:name w:val="Основной текст 2 Знак"/>
    <w:basedOn w:val="a0"/>
    <w:rsid w:val="003D252F"/>
    <w:rPr>
      <w:rFonts w:ascii="Times New Roman" w:hAnsi="Times New Roman" w:cs="Times New Roman" w:hint="default"/>
      <w:noProof w:val="0"/>
      <w:sz w:val="24"/>
    </w:rPr>
  </w:style>
  <w:style w:type="character" w:customStyle="1" w:styleId="27">
    <w:name w:val="Основной текст с отступом 2 Знак"/>
    <w:basedOn w:val="a0"/>
    <w:rsid w:val="003D252F"/>
    <w:rPr>
      <w:rFonts w:ascii="Times New Roman" w:hAnsi="Times New Roman" w:cs="Times New Roman" w:hint="default"/>
      <w:noProof w:val="0"/>
      <w:sz w:val="24"/>
    </w:rPr>
  </w:style>
  <w:style w:type="character" w:customStyle="1" w:styleId="35">
    <w:name w:val="Основной текст с отступом 3 Знак"/>
    <w:basedOn w:val="a0"/>
    <w:rsid w:val="003D252F"/>
    <w:rPr>
      <w:rFonts w:ascii="Times New Roman" w:hAnsi="Times New Roman" w:cs="Times New Roman" w:hint="default"/>
      <w:noProof w:val="0"/>
      <w:sz w:val="16"/>
    </w:rPr>
  </w:style>
  <w:style w:type="character" w:customStyle="1" w:styleId="blueselect1">
    <w:name w:val="blueselect1"/>
    <w:basedOn w:val="a0"/>
    <w:rsid w:val="003D252F"/>
    <w:rPr>
      <w:b/>
      <w:bCs w:val="0"/>
      <w:strike w:val="0"/>
      <w:dstrike w:val="0"/>
      <w:color w:val="auto"/>
      <w:sz w:val="17"/>
      <w:u w:val="none"/>
      <w:effect w:val="none"/>
    </w:rPr>
  </w:style>
  <w:style w:type="character" w:customStyle="1" w:styleId="aff5">
    <w:name w:val="Текст концевой сноски Знак"/>
    <w:basedOn w:val="a0"/>
    <w:rsid w:val="003D252F"/>
    <w:rPr>
      <w:rFonts w:ascii="Times New Roman" w:hAnsi="Times New Roman" w:cs="Times New Roman" w:hint="default"/>
      <w:noProof w:val="0"/>
      <w:sz w:val="20"/>
    </w:rPr>
  </w:style>
  <w:style w:type="character" w:customStyle="1" w:styleId="textcopy1">
    <w:name w:val="textcopy1"/>
    <w:basedOn w:val="a0"/>
    <w:rsid w:val="003D252F"/>
    <w:rPr>
      <w:rFonts w:ascii="Arial" w:hAnsi="Arial" w:cs="Arial" w:hint="default"/>
      <w:color w:val="000000"/>
      <w:sz w:val="13"/>
    </w:rPr>
  </w:style>
  <w:style w:type="character" w:customStyle="1" w:styleId="aff6">
    <w:name w:val="Без интервала Знак"/>
    <w:basedOn w:val="a0"/>
    <w:rsid w:val="003D252F"/>
    <w:rPr>
      <w:noProof w:val="0"/>
      <w:sz w:val="22"/>
      <w:lang w:val="ru-RU"/>
    </w:rPr>
  </w:style>
  <w:style w:type="character" w:customStyle="1" w:styleId="1f0">
    <w:name w:val="Просмотренная гиперссылка1"/>
    <w:basedOn w:val="a0"/>
    <w:rsid w:val="003D252F"/>
    <w:rPr>
      <w:color w:val="800080"/>
      <w:u w:val="single"/>
    </w:rPr>
  </w:style>
  <w:style w:type="character" w:customStyle="1" w:styleId="1f1">
    <w:name w:val="Выделение1"/>
    <w:basedOn w:val="a0"/>
    <w:rsid w:val="003D252F"/>
    <w:rPr>
      <w:i/>
      <w:iCs w:val="0"/>
    </w:rPr>
  </w:style>
  <w:style w:type="character" w:customStyle="1" w:styleId="mw-headline">
    <w:name w:val="mw-headline"/>
    <w:basedOn w:val="a0"/>
    <w:rsid w:val="003D252F"/>
  </w:style>
  <w:style w:type="character" w:customStyle="1" w:styleId="rtxt">
    <w:name w:val="rtxt"/>
    <w:basedOn w:val="a0"/>
    <w:rsid w:val="003D252F"/>
  </w:style>
  <w:style w:type="character" w:customStyle="1" w:styleId="apple-converted-space">
    <w:name w:val="apple-converted-space"/>
    <w:basedOn w:val="a0"/>
    <w:rsid w:val="003D252F"/>
  </w:style>
  <w:style w:type="character" w:customStyle="1" w:styleId="apple-style-span">
    <w:name w:val="apple-style-span"/>
    <w:basedOn w:val="a0"/>
    <w:rsid w:val="003D252F"/>
  </w:style>
  <w:style w:type="character" w:customStyle="1" w:styleId="aff7">
    <w:name w:val="Основной текст + Полужирный"/>
    <w:basedOn w:val="af9"/>
    <w:rsid w:val="003D252F"/>
    <w:rPr>
      <w:rFonts w:eastAsia="Times New Roman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28">
    <w:name w:val="Основной текст + Полужирный2"/>
    <w:aliases w:val="Курсив"/>
    <w:basedOn w:val="af9"/>
    <w:rsid w:val="003D252F"/>
    <w:rPr>
      <w:rFonts w:eastAsia="Times New Roman"/>
      <w:b/>
      <w:bCs/>
      <w:i/>
      <w:iCs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10pt">
    <w:name w:val="Основной текст + 10 pt"/>
    <w:basedOn w:val="af9"/>
    <w:rsid w:val="003D252F"/>
    <w:rPr>
      <w:rFonts w:eastAsia="Times New Roman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/>
    </w:rPr>
  </w:style>
  <w:style w:type="character" w:customStyle="1" w:styleId="29">
    <w:name w:val="Основной текст (2) + Не полужирный"/>
    <w:basedOn w:val="22"/>
    <w:rsid w:val="003D252F"/>
    <w:rPr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f2">
    <w:name w:val="Основной текст + Полужирный1"/>
    <w:aliases w:val="Курсив3,Интервал 1 pt"/>
    <w:basedOn w:val="af9"/>
    <w:rsid w:val="003D252F"/>
    <w:rPr>
      <w:rFonts w:eastAsia="Times New Roman"/>
      <w:b/>
      <w:bCs/>
      <w:i/>
      <w:iCs/>
      <w:strike w:val="0"/>
      <w:dstrike w:val="0"/>
      <w:color w:val="000000"/>
      <w:spacing w:val="30"/>
      <w:w w:val="100"/>
      <w:position w:val="0"/>
      <w:sz w:val="23"/>
      <w:szCs w:val="23"/>
      <w:u w:val="none"/>
      <w:effect w:val="none"/>
      <w:shd w:val="clear" w:color="auto" w:fill="FFFFFF"/>
      <w:lang w:val="en-US"/>
    </w:rPr>
  </w:style>
  <w:style w:type="character" w:customStyle="1" w:styleId="10pt1">
    <w:name w:val="Основной текст + 10 pt1"/>
    <w:aliases w:val="Курсив2"/>
    <w:basedOn w:val="af9"/>
    <w:rsid w:val="003D252F"/>
    <w:rPr>
      <w:rFonts w:eastAsia="Times New Roman"/>
      <w:i/>
      <w:iCs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</w:rPr>
  </w:style>
  <w:style w:type="character" w:customStyle="1" w:styleId="Sylfaen">
    <w:name w:val="Основной текст + Sylfaen"/>
    <w:aliases w:val="4 pt,Курсив1,Интервал 1 pt2"/>
    <w:basedOn w:val="af9"/>
    <w:rsid w:val="003D252F"/>
    <w:rPr>
      <w:rFonts w:ascii="Sylfaen" w:eastAsia="Times New Roman" w:hAnsi="Sylfaen" w:cs="Sylfaen" w:hint="default"/>
      <w:i/>
      <w:iCs/>
      <w:strike w:val="0"/>
      <w:dstrike w:val="0"/>
      <w:color w:val="000000"/>
      <w:spacing w:val="20"/>
      <w:w w:val="100"/>
      <w:position w:val="0"/>
      <w:sz w:val="8"/>
      <w:szCs w:val="8"/>
      <w:u w:val="none"/>
      <w:effect w:val="none"/>
      <w:shd w:val="clear" w:color="auto" w:fill="FFFFFF"/>
      <w:lang w:val="ru-RU"/>
    </w:rPr>
  </w:style>
  <w:style w:type="character" w:customStyle="1" w:styleId="4pt">
    <w:name w:val="Основной текст + 4 pt"/>
    <w:basedOn w:val="af9"/>
    <w:rsid w:val="003D252F"/>
    <w:rPr>
      <w:rFonts w:eastAsia="Times New Roman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</w:rPr>
  </w:style>
  <w:style w:type="character" w:customStyle="1" w:styleId="Sylfaen2">
    <w:name w:val="Основной текст + Sylfaen2"/>
    <w:aliases w:val="6 pt"/>
    <w:basedOn w:val="af9"/>
    <w:rsid w:val="003D252F"/>
    <w:rPr>
      <w:rFonts w:ascii="Sylfaen" w:eastAsia="Times New Roman" w:hAnsi="Sylfaen" w:cs="Sylfaen" w:hint="default"/>
      <w:strike w:val="0"/>
      <w:dstrike w:val="0"/>
      <w:color w:val="000000"/>
      <w:spacing w:val="0"/>
      <w:w w:val="100"/>
      <w:position w:val="0"/>
      <w:sz w:val="12"/>
      <w:szCs w:val="12"/>
      <w:u w:val="none"/>
      <w:effect w:val="none"/>
      <w:shd w:val="clear" w:color="auto" w:fill="FFFFFF"/>
      <w:lang w:val="ru-RU"/>
    </w:rPr>
  </w:style>
  <w:style w:type="character" w:customStyle="1" w:styleId="2a">
    <w:name w:val="Основной текст2"/>
    <w:basedOn w:val="af9"/>
    <w:rsid w:val="003D252F"/>
    <w:rPr>
      <w:rFonts w:eastAsia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character" w:customStyle="1" w:styleId="Sylfaen1">
    <w:name w:val="Основной текст + Sylfaen1"/>
    <w:aliases w:val="11,5 pt,Интервал 1 pt Exact"/>
    <w:basedOn w:val="af9"/>
    <w:rsid w:val="003D252F"/>
    <w:rPr>
      <w:rFonts w:ascii="Sylfaen" w:eastAsia="Times New Roman" w:hAnsi="Sylfaen" w:cs="Sylfaen" w:hint="default"/>
      <w:strike w:val="0"/>
      <w:dstrike w:val="0"/>
      <w:color w:val="000000"/>
      <w:spacing w:val="29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aff8">
    <w:name w:val="Основной текст + Курсив"/>
    <w:aliases w:val="Интервал 1 pt1"/>
    <w:basedOn w:val="af9"/>
    <w:rsid w:val="003D252F"/>
    <w:rPr>
      <w:rFonts w:eastAsia="Times New Roman"/>
      <w:i/>
      <w:iCs/>
      <w:strike w:val="0"/>
      <w:dstrike w:val="0"/>
      <w:color w:val="000000"/>
      <w:spacing w:val="3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313">
    <w:name w:val="Заголовок №3 + 13"/>
    <w:aliases w:val="5 pt1"/>
    <w:basedOn w:val="33"/>
    <w:rsid w:val="003D252F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2Exact">
    <w:name w:val="Основной текст (2) Exact"/>
    <w:basedOn w:val="a0"/>
    <w:rsid w:val="003D252F"/>
    <w:rPr>
      <w:rFonts w:ascii="Times New Roman" w:hAnsi="Times New Roman" w:cs="Times New Roman" w:hint="default"/>
      <w:b/>
      <w:bCs/>
      <w:strike w:val="0"/>
      <w:dstrike w:val="0"/>
      <w:sz w:val="21"/>
      <w:szCs w:val="21"/>
      <w:u w:val="none"/>
      <w:effect w:val="none"/>
    </w:rPr>
  </w:style>
  <w:style w:type="character" w:customStyle="1" w:styleId="Exact">
    <w:name w:val="Основной текст Exact"/>
    <w:basedOn w:val="a0"/>
    <w:rsid w:val="003D252F"/>
    <w:rPr>
      <w:rFonts w:ascii="Times New Roman" w:hAnsi="Times New Roman" w:cs="Times New Roman" w:hint="default"/>
      <w:strike w:val="0"/>
      <w:dstrike w:val="0"/>
      <w:spacing w:val="1"/>
      <w:sz w:val="21"/>
      <w:szCs w:val="21"/>
      <w:u w:val="none"/>
      <w:effect w:val="none"/>
    </w:rPr>
  </w:style>
  <w:style w:type="character" w:customStyle="1" w:styleId="dash041e0431044b0447043d044b0439char1">
    <w:name w:val="dash041e_0431_044b_0447_043d_044b_0439__char1"/>
    <w:basedOn w:val="a0"/>
    <w:rsid w:val="003D252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FontStyle13">
    <w:name w:val="Font Style13"/>
    <w:rsid w:val="003D252F"/>
    <w:rPr>
      <w:rFonts w:ascii="Century Schoolbook" w:eastAsia="Century Schoolbook" w:hAnsi="Century Schoolbook" w:cs="Century Schoolbook" w:hint="default"/>
      <w:sz w:val="20"/>
      <w:szCs w:val="20"/>
    </w:rPr>
  </w:style>
  <w:style w:type="character" w:customStyle="1" w:styleId="FontStyle14">
    <w:name w:val="Font Style14"/>
    <w:uiPriority w:val="99"/>
    <w:rsid w:val="003D252F"/>
    <w:rPr>
      <w:rFonts w:ascii="Tahoma" w:eastAsia="Tahoma" w:hAnsi="Tahoma" w:cs="Tahoma" w:hint="default"/>
      <w:b/>
      <w:bCs/>
      <w:sz w:val="20"/>
      <w:szCs w:val="20"/>
    </w:rPr>
  </w:style>
  <w:style w:type="character" w:customStyle="1" w:styleId="FontStyle12">
    <w:name w:val="Font Style12"/>
    <w:rsid w:val="003D252F"/>
    <w:rPr>
      <w:rFonts w:ascii="Century Schoolbook" w:eastAsia="Century Schoolbook" w:hAnsi="Century Schoolbook" w:cs="Century Schoolbook" w:hint="default"/>
      <w:i/>
      <w:iCs/>
      <w:sz w:val="20"/>
      <w:szCs w:val="20"/>
    </w:rPr>
  </w:style>
  <w:style w:type="character" w:customStyle="1" w:styleId="FontStyle16">
    <w:name w:val="Font Style16"/>
    <w:uiPriority w:val="99"/>
    <w:rsid w:val="003D252F"/>
    <w:rPr>
      <w:rFonts w:ascii="Century Schoolbook" w:eastAsia="Century Schoolbook" w:hAnsi="Century Schoolbook" w:cs="Century Schoolbook" w:hint="default"/>
      <w:sz w:val="20"/>
      <w:szCs w:val="20"/>
    </w:rPr>
  </w:style>
  <w:style w:type="paragraph" w:customStyle="1" w:styleId="aff9">
    <w:name w:val="Стиль"/>
    <w:rsid w:val="003D252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fa">
    <w:name w:val="List"/>
    <w:basedOn w:val="afe"/>
    <w:semiHidden/>
    <w:unhideWhenUsed/>
    <w:rsid w:val="003D252F"/>
    <w:pPr>
      <w:suppressAutoHyphens/>
    </w:pPr>
    <w:rPr>
      <w:rFonts w:ascii="Calibri" w:eastAsia="Calibri" w:hAnsi="Calibri" w:cs="Mangal"/>
      <w:lang w:eastAsia="ar-SA"/>
    </w:rPr>
  </w:style>
  <w:style w:type="paragraph" w:customStyle="1" w:styleId="1f3">
    <w:name w:val="Заголовок1"/>
    <w:basedOn w:val="a"/>
    <w:next w:val="afe"/>
    <w:rsid w:val="003D252F"/>
    <w:pPr>
      <w:keepNext/>
      <w:suppressAutoHyphens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1f4">
    <w:name w:val="Название1"/>
    <w:basedOn w:val="a"/>
    <w:rsid w:val="003D252F"/>
    <w:pPr>
      <w:suppressLineNumbers/>
      <w:suppressAutoHyphens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5">
    <w:name w:val="Указатель1"/>
    <w:basedOn w:val="a"/>
    <w:rsid w:val="003D252F"/>
    <w:pPr>
      <w:suppressLineNumbers/>
      <w:suppressAutoHyphens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330">
    <w:name w:val="Заголовок №3 (3)"/>
    <w:basedOn w:val="a"/>
    <w:rsid w:val="003D252F"/>
    <w:pPr>
      <w:shd w:val="clear" w:color="auto" w:fill="FFFFFF"/>
      <w:suppressAutoHyphens/>
      <w:spacing w:after="0" w:line="346" w:lineRule="exact"/>
    </w:pPr>
    <w:rPr>
      <w:rFonts w:ascii="Times New Roman" w:eastAsia="Times New Roman" w:hAnsi="Times New Roman" w:cs="Times New Roman"/>
      <w:sz w:val="31"/>
      <w:szCs w:val="31"/>
      <w:lang w:eastAsia="ar-SA"/>
    </w:rPr>
  </w:style>
  <w:style w:type="paragraph" w:customStyle="1" w:styleId="36">
    <w:name w:val="Основной текст (3)"/>
    <w:basedOn w:val="a"/>
    <w:rsid w:val="003D252F"/>
    <w:pPr>
      <w:shd w:val="clear" w:color="auto" w:fill="FFFFFF"/>
      <w:suppressAutoHyphens/>
      <w:spacing w:after="0" w:line="0" w:lineRule="atLeast"/>
      <w:jc w:val="both"/>
    </w:pPr>
    <w:rPr>
      <w:rFonts w:ascii="Calibri" w:eastAsia="Calibri" w:hAnsi="Calibri" w:cs="Calibri"/>
      <w:sz w:val="31"/>
      <w:szCs w:val="31"/>
      <w:lang w:eastAsia="ar-SA"/>
    </w:rPr>
  </w:style>
  <w:style w:type="paragraph" w:customStyle="1" w:styleId="affb">
    <w:name w:val="Содержимое таблицы"/>
    <w:basedOn w:val="a"/>
    <w:rsid w:val="003D252F"/>
    <w:pPr>
      <w:suppressLineNumbers/>
      <w:suppressAutoHyphens/>
      <w:spacing w:after="200" w:line="276" w:lineRule="auto"/>
    </w:pPr>
    <w:rPr>
      <w:rFonts w:ascii="Calibri" w:eastAsia="Calibri" w:hAnsi="Calibri" w:cs="Times New Roman"/>
      <w:lang w:eastAsia="ar-SA"/>
    </w:rPr>
  </w:style>
  <w:style w:type="paragraph" w:customStyle="1" w:styleId="affc">
    <w:name w:val="Заголовок таблицы"/>
    <w:basedOn w:val="affb"/>
    <w:rsid w:val="003D252F"/>
    <w:pPr>
      <w:jc w:val="center"/>
    </w:pPr>
    <w:rPr>
      <w:b/>
      <w:bCs/>
    </w:rPr>
  </w:style>
  <w:style w:type="paragraph" w:customStyle="1" w:styleId="affd">
    <w:name w:val="Содержимое врезки"/>
    <w:basedOn w:val="afe"/>
    <w:rsid w:val="003D252F"/>
    <w:pPr>
      <w:suppressAutoHyphens/>
    </w:pPr>
    <w:rPr>
      <w:rFonts w:ascii="Calibri" w:eastAsia="Calibri" w:hAnsi="Calibri" w:cs="Times New Roman"/>
      <w:lang w:eastAsia="ar-SA"/>
    </w:rPr>
  </w:style>
  <w:style w:type="character" w:customStyle="1" w:styleId="WW8Num1z6">
    <w:name w:val="WW8Num1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z0">
    <w:name w:val="WW8Num2z0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3z1">
    <w:name w:val="WW8Num3z1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4z6">
    <w:name w:val="WW8Num4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5z0">
    <w:name w:val="WW8Num5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6z0">
    <w:name w:val="WW8Num6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7z6">
    <w:name w:val="WW8Num7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8z4">
    <w:name w:val="WW8Num8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9z0">
    <w:name w:val="WW8Num9z0"/>
    <w:rsid w:val="003D252F"/>
    <w:rPr>
      <w:i w:val="0"/>
      <w:iCs w:val="0"/>
    </w:rPr>
  </w:style>
  <w:style w:type="character" w:customStyle="1" w:styleId="WW8Num10z6">
    <w:name w:val="WW8Num10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1z0">
    <w:name w:val="WW8Num11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2z0">
    <w:name w:val="WW8Num12z0"/>
    <w:rsid w:val="003D252F"/>
    <w:rPr>
      <w:rFonts w:ascii="Symbol" w:hAnsi="Symbol" w:hint="default"/>
    </w:rPr>
  </w:style>
  <w:style w:type="character" w:customStyle="1" w:styleId="WW8Num12z2">
    <w:name w:val="WW8Num12z2"/>
    <w:rsid w:val="003D252F"/>
    <w:rPr>
      <w:rFonts w:ascii="Wingdings" w:hAnsi="Wingdings" w:hint="default"/>
    </w:rPr>
  </w:style>
  <w:style w:type="character" w:customStyle="1" w:styleId="WW8Num12z4">
    <w:name w:val="WW8Num12z4"/>
    <w:rsid w:val="003D252F"/>
    <w:rPr>
      <w:rFonts w:ascii="Courier New" w:hAnsi="Courier New" w:cs="Courier New" w:hint="default"/>
    </w:rPr>
  </w:style>
  <w:style w:type="character" w:customStyle="1" w:styleId="WW8Num14z0">
    <w:name w:val="WW8Num14z0"/>
    <w:rsid w:val="003D252F"/>
    <w:rPr>
      <w:rFonts w:ascii="Symbol" w:hAnsi="Symbol" w:hint="default"/>
    </w:rPr>
  </w:style>
  <w:style w:type="character" w:customStyle="1" w:styleId="WW8Num14z2">
    <w:name w:val="WW8Num14z2"/>
    <w:rsid w:val="003D252F"/>
    <w:rPr>
      <w:rFonts w:ascii="Wingdings" w:hAnsi="Wingdings" w:hint="default"/>
    </w:rPr>
  </w:style>
  <w:style w:type="character" w:customStyle="1" w:styleId="WW8Num14z4">
    <w:name w:val="WW8Num14z4"/>
    <w:rsid w:val="003D252F"/>
    <w:rPr>
      <w:rFonts w:ascii="Courier New" w:hAnsi="Courier New" w:cs="Courier New" w:hint="default"/>
    </w:rPr>
  </w:style>
  <w:style w:type="character" w:customStyle="1" w:styleId="WW8Num15z0">
    <w:name w:val="WW8Num15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7z0">
    <w:name w:val="WW8Num17z0"/>
    <w:rsid w:val="003D252F"/>
    <w:rPr>
      <w:rFonts w:ascii="Symbol" w:hAnsi="Symbol" w:hint="default"/>
    </w:rPr>
  </w:style>
  <w:style w:type="character" w:customStyle="1" w:styleId="WW8Num17z1">
    <w:name w:val="WW8Num17z1"/>
    <w:rsid w:val="003D252F"/>
    <w:rPr>
      <w:rFonts w:ascii="Courier New" w:hAnsi="Courier New" w:cs="Courier New" w:hint="default"/>
    </w:rPr>
  </w:style>
  <w:style w:type="character" w:customStyle="1" w:styleId="WW8Num17z2">
    <w:name w:val="WW8Num17z2"/>
    <w:rsid w:val="003D252F"/>
    <w:rPr>
      <w:rFonts w:ascii="Wingdings" w:hAnsi="Wingdings" w:hint="default"/>
    </w:rPr>
  </w:style>
  <w:style w:type="character" w:customStyle="1" w:styleId="WW8Num18z4">
    <w:name w:val="WW8Num18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9z0">
    <w:name w:val="WW8Num19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0z6">
    <w:name w:val="WW8Num20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1z4">
    <w:name w:val="WW8Num21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2z4">
    <w:name w:val="WW8Num22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3z6">
    <w:name w:val="WW8Num23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4z6">
    <w:name w:val="WW8Num24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1f6">
    <w:name w:val="Основной шрифт абзаца1"/>
    <w:rsid w:val="003D252F"/>
  </w:style>
  <w:style w:type="character" w:customStyle="1" w:styleId="331">
    <w:name w:val="Заголовок №3 (3)_"/>
    <w:rsid w:val="003D252F"/>
    <w:rPr>
      <w:rFonts w:ascii="Times New Roman" w:eastAsia="Times New Roman" w:hAnsi="Times New Roman" w:cs="Times New Roman" w:hint="default"/>
      <w:sz w:val="31"/>
      <w:szCs w:val="31"/>
      <w:shd w:val="clear" w:color="auto" w:fill="FFFFFF"/>
    </w:rPr>
  </w:style>
  <w:style w:type="character" w:customStyle="1" w:styleId="37">
    <w:name w:val="Основной текст (3)_"/>
    <w:rsid w:val="003D252F"/>
    <w:rPr>
      <w:rFonts w:ascii="Calibri" w:hAnsi="Calibri" w:cs="Calibri" w:hint="default"/>
      <w:sz w:val="31"/>
      <w:szCs w:val="31"/>
      <w:shd w:val="clear" w:color="auto" w:fill="FFFFFF"/>
    </w:rPr>
  </w:style>
  <w:style w:type="character" w:customStyle="1" w:styleId="42">
    <w:name w:val="Заголовок №4 (2)_"/>
    <w:rsid w:val="003D252F"/>
    <w:rPr>
      <w:rFonts w:ascii="Calibri" w:eastAsia="Calibri" w:hAnsi="Calibri" w:cs="Calibri" w:hint="default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  <w:u w:val="none"/>
      <w:effect w:val="none"/>
    </w:rPr>
  </w:style>
  <w:style w:type="character" w:customStyle="1" w:styleId="420">
    <w:name w:val="Заголовок №4 (2)"/>
    <w:rsid w:val="003D252F"/>
    <w:rPr>
      <w:rFonts w:ascii="Calibri" w:eastAsia="Calibri" w:hAnsi="Calibri" w:cs="Calibri" w:hint="default"/>
      <w:b w:val="0"/>
      <w:bCs w:val="0"/>
      <w:i w:val="0"/>
      <w:iCs w:val="0"/>
      <w:caps w:val="0"/>
      <w:smallCaps w:val="0"/>
      <w:strike w:val="0"/>
      <w:dstrike w:val="0"/>
      <w:color w:val="FFFFFF"/>
      <w:spacing w:val="0"/>
      <w:sz w:val="23"/>
      <w:szCs w:val="23"/>
      <w:u w:val="none"/>
      <w:effect w:val="none"/>
    </w:rPr>
  </w:style>
  <w:style w:type="character" w:customStyle="1" w:styleId="1f7">
    <w:name w:val="Верхний колонтитул Знак1"/>
    <w:basedOn w:val="a0"/>
    <w:locked/>
    <w:rsid w:val="003D252F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styleId="affe">
    <w:name w:val="page number"/>
    <w:basedOn w:val="a0"/>
    <w:rsid w:val="003D252F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3D252F"/>
    <w:rPr>
      <w:rFonts w:ascii="Times New Roman" w:hAnsi="Times New Roman" w:cs="Times New Roman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3D252F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rsid w:val="003D252F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sz w:val="24"/>
      <w:szCs w:val="24"/>
      <w:lang w:eastAsia="ru-RU"/>
    </w:rPr>
  </w:style>
  <w:style w:type="paragraph" w:customStyle="1" w:styleId="msonormal0">
    <w:name w:val="msonormal"/>
    <w:basedOn w:val="a"/>
    <w:rsid w:val="003D25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1186F"/>
    <w:pPr>
      <w:keepNext/>
      <w:keepLines/>
      <w:spacing w:before="480" w:after="20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paragraph" w:styleId="2">
    <w:name w:val="heading 2"/>
    <w:basedOn w:val="a"/>
    <w:next w:val="a"/>
    <w:link w:val="20"/>
    <w:unhideWhenUsed/>
    <w:qFormat/>
    <w:rsid w:val="00D1186F"/>
    <w:pPr>
      <w:keepNext/>
      <w:keepLines/>
      <w:spacing w:before="200" w:after="20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paragraph" w:styleId="3">
    <w:name w:val="heading 3"/>
    <w:basedOn w:val="a"/>
    <w:next w:val="a"/>
    <w:link w:val="30"/>
    <w:unhideWhenUsed/>
    <w:qFormat/>
    <w:rsid w:val="00D1186F"/>
    <w:pPr>
      <w:keepNext/>
      <w:keepLines/>
      <w:spacing w:before="200" w:after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paragraph" w:styleId="4">
    <w:name w:val="heading 4"/>
    <w:basedOn w:val="a"/>
    <w:next w:val="a"/>
    <w:link w:val="40"/>
    <w:unhideWhenUsed/>
    <w:qFormat/>
    <w:rsid w:val="00D1186F"/>
    <w:pPr>
      <w:keepNext/>
      <w:keepLines/>
      <w:spacing w:before="200" w:after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paragraph" w:styleId="5">
    <w:name w:val="heading 5"/>
    <w:basedOn w:val="a"/>
    <w:next w:val="a"/>
    <w:link w:val="50"/>
    <w:semiHidden/>
    <w:unhideWhenUsed/>
    <w:qFormat/>
    <w:rsid w:val="003D252F"/>
    <w:pPr>
      <w:overflowPunct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i/>
      <w:sz w:val="2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1186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rsid w:val="00D1186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rsid w:val="00D1186F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0"/>
    <w:link w:val="4"/>
    <w:rsid w:val="00D1186F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D1186F"/>
  </w:style>
  <w:style w:type="paragraph" w:styleId="a3">
    <w:name w:val="header"/>
    <w:basedOn w:val="a"/>
    <w:link w:val="a4"/>
    <w:uiPriority w:val="99"/>
    <w:unhideWhenUsed/>
    <w:rsid w:val="00D1186F"/>
    <w:pPr>
      <w:tabs>
        <w:tab w:val="center" w:pos="4680"/>
        <w:tab w:val="right" w:pos="9360"/>
      </w:tabs>
      <w:spacing w:after="200" w:line="276" w:lineRule="auto"/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D1186F"/>
    <w:rPr>
      <w:lang w:val="en-US"/>
    </w:rPr>
  </w:style>
  <w:style w:type="paragraph" w:styleId="a5">
    <w:name w:val="Normal Indent"/>
    <w:basedOn w:val="a"/>
    <w:uiPriority w:val="99"/>
    <w:unhideWhenUsed/>
    <w:rsid w:val="00D1186F"/>
    <w:pPr>
      <w:spacing w:after="200" w:line="276" w:lineRule="auto"/>
      <w:ind w:left="720"/>
    </w:pPr>
    <w:rPr>
      <w:lang w:val="en-US"/>
    </w:rPr>
  </w:style>
  <w:style w:type="paragraph" w:styleId="a6">
    <w:name w:val="Subtitle"/>
    <w:basedOn w:val="a"/>
    <w:next w:val="a"/>
    <w:link w:val="a7"/>
    <w:qFormat/>
    <w:rsid w:val="00D1186F"/>
    <w:pPr>
      <w:numPr>
        <w:ilvl w:val="1"/>
      </w:numPr>
      <w:spacing w:after="200" w:line="276" w:lineRule="auto"/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character" w:customStyle="1" w:styleId="a7">
    <w:name w:val="Подзаголовок Знак"/>
    <w:basedOn w:val="a0"/>
    <w:link w:val="a6"/>
    <w:rsid w:val="00D1186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qFormat/>
    <w:rsid w:val="00D1186F"/>
    <w:pPr>
      <w:pBdr>
        <w:bottom w:val="single" w:sz="8" w:space="4" w:color="5B9BD5" w:themeColor="accent1"/>
      </w:pBdr>
      <w:spacing w:after="300" w:line="276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customStyle="1" w:styleId="a9">
    <w:name w:val="Название Знак"/>
    <w:basedOn w:val="a0"/>
    <w:link w:val="a8"/>
    <w:rsid w:val="00D1186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D1186F"/>
    <w:rPr>
      <w:i/>
      <w:iCs/>
    </w:rPr>
  </w:style>
  <w:style w:type="character" w:styleId="ab">
    <w:name w:val="Hyperlink"/>
    <w:basedOn w:val="a0"/>
    <w:unhideWhenUsed/>
    <w:rsid w:val="00D1186F"/>
    <w:rPr>
      <w:color w:val="0563C1" w:themeColor="hyperlink"/>
      <w:u w:val="single"/>
    </w:rPr>
  </w:style>
  <w:style w:type="table" w:styleId="ac">
    <w:name w:val="Table Grid"/>
    <w:basedOn w:val="a1"/>
    <w:uiPriority w:val="59"/>
    <w:rsid w:val="00D1186F"/>
    <w:pPr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D1186F"/>
    <w:pPr>
      <w:spacing w:after="200" w:line="240" w:lineRule="auto"/>
    </w:pPr>
    <w:rPr>
      <w:b/>
      <w:bCs/>
      <w:color w:val="5B9BD5" w:themeColor="accent1"/>
      <w:sz w:val="18"/>
      <w:szCs w:val="18"/>
      <w:lang w:val="en-US"/>
    </w:rPr>
  </w:style>
  <w:style w:type="paragraph" w:styleId="ae">
    <w:name w:val="No Spacing"/>
    <w:uiPriority w:val="1"/>
    <w:qFormat/>
    <w:rsid w:val="00D1186F"/>
    <w:pPr>
      <w:overflowPunct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Times New Roman"/>
      <w:szCs w:val="20"/>
      <w:lang w:eastAsia="ru-RU"/>
    </w:rPr>
  </w:style>
  <w:style w:type="paragraph" w:customStyle="1" w:styleId="31">
    <w:name w:val="Заголовок 3+"/>
    <w:basedOn w:val="a"/>
    <w:rsid w:val="00026416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">
    <w:name w:val="Normal (Web)"/>
    <w:basedOn w:val="a"/>
    <w:unhideWhenUsed/>
    <w:rsid w:val="000264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0264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026416"/>
  </w:style>
  <w:style w:type="paragraph" w:styleId="af2">
    <w:name w:val="Balloon Text"/>
    <w:basedOn w:val="a"/>
    <w:link w:val="af3"/>
    <w:semiHidden/>
    <w:unhideWhenUsed/>
    <w:rsid w:val="00026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semiHidden/>
    <w:rsid w:val="00026416"/>
    <w:rPr>
      <w:rFonts w:ascii="Tahoma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026416"/>
    <w:pPr>
      <w:spacing w:after="0" w:line="276" w:lineRule="auto"/>
      <w:ind w:left="720"/>
      <w:contextualSpacing/>
    </w:pPr>
  </w:style>
  <w:style w:type="paragraph" w:customStyle="1" w:styleId="1-12">
    <w:name w:val="1-12 с отступом"/>
    <w:basedOn w:val="a"/>
    <w:rsid w:val="00026416"/>
    <w:pPr>
      <w:widowControl w:val="0"/>
      <w:overflowPunct w:val="0"/>
      <w:autoSpaceDE w:val="0"/>
      <w:autoSpaceDN w:val="0"/>
      <w:adjustRightInd w:val="0"/>
      <w:spacing w:after="0" w:line="360" w:lineRule="auto"/>
      <w:ind w:firstLine="709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Default">
    <w:name w:val="Default"/>
    <w:uiPriority w:val="99"/>
    <w:rsid w:val="0002641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12">
    <w:name w:val="Без интервала1"/>
    <w:uiPriority w:val="99"/>
    <w:rsid w:val="00026416"/>
    <w:pPr>
      <w:suppressAutoHyphens/>
      <w:spacing w:after="0" w:line="240" w:lineRule="auto"/>
    </w:pPr>
    <w:rPr>
      <w:rFonts w:ascii="Calibri" w:eastAsia="Times New Roman" w:hAnsi="Calibri" w:cs="Times New Roman"/>
      <w:lang w:eastAsia="ar-SA"/>
    </w:rPr>
  </w:style>
  <w:style w:type="paragraph" w:styleId="af5">
    <w:name w:val="Plain Text"/>
    <w:basedOn w:val="a"/>
    <w:link w:val="af6"/>
    <w:uiPriority w:val="99"/>
    <w:unhideWhenUsed/>
    <w:rsid w:val="00026416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026416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7">
    <w:name w:val="Body Text Indent"/>
    <w:basedOn w:val="a"/>
    <w:link w:val="af8"/>
    <w:unhideWhenUsed/>
    <w:rsid w:val="00026416"/>
    <w:pPr>
      <w:widowControl w:val="0"/>
      <w:overflowPunct w:val="0"/>
      <w:autoSpaceDE w:val="0"/>
      <w:autoSpaceDN w:val="0"/>
      <w:adjustRightInd w:val="0"/>
      <w:spacing w:after="120" w:line="360" w:lineRule="auto"/>
      <w:ind w:left="283" w:firstLine="709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8">
    <w:name w:val="Основной текст с отступом Знак"/>
    <w:basedOn w:val="a0"/>
    <w:link w:val="af7"/>
    <w:rsid w:val="00026416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9">
    <w:name w:val="Основной текст_"/>
    <w:basedOn w:val="a0"/>
    <w:link w:val="13"/>
    <w:rsid w:val="00026416"/>
    <w:rPr>
      <w:rFonts w:eastAsia="Times New Roman"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9"/>
    <w:rsid w:val="00026416"/>
    <w:pPr>
      <w:shd w:val="clear" w:color="auto" w:fill="FFFFFF"/>
      <w:spacing w:before="300" w:after="0" w:line="254" w:lineRule="exact"/>
      <w:jc w:val="both"/>
    </w:pPr>
    <w:rPr>
      <w:rFonts w:eastAsia="Times New Roman"/>
      <w:sz w:val="23"/>
      <w:szCs w:val="23"/>
    </w:rPr>
  </w:style>
  <w:style w:type="character" w:customStyle="1" w:styleId="0pt">
    <w:name w:val="Основной текст + Полужирный;Интервал 0 pt"/>
    <w:basedOn w:val="af9"/>
    <w:rsid w:val="00026416"/>
    <w:rPr>
      <w:rFonts w:ascii="Times New Roman" w:eastAsia="Times New Roman" w:hAnsi="Times New Roman" w:cs="Times New Roman"/>
      <w:b/>
      <w:bCs/>
      <w:spacing w:val="-10"/>
      <w:sz w:val="23"/>
      <w:szCs w:val="23"/>
      <w:shd w:val="clear" w:color="auto" w:fill="FFFFFF"/>
    </w:rPr>
  </w:style>
  <w:style w:type="paragraph" w:customStyle="1" w:styleId="14">
    <w:name w:val="Стиль1"/>
    <w:rsid w:val="0002641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5">
    <w:name w:val="Обычный1"/>
    <w:rsid w:val="000264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a">
    <w:name w:val="Новый"/>
    <w:basedOn w:val="a"/>
    <w:rsid w:val="00026416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paragraph" w:customStyle="1" w:styleId="Abstract">
    <w:name w:val="Abstract"/>
    <w:basedOn w:val="a"/>
    <w:link w:val="Abstract0"/>
    <w:rsid w:val="00026416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afb">
    <w:name w:val="А_основной"/>
    <w:basedOn w:val="a"/>
    <w:link w:val="afc"/>
    <w:qFormat/>
    <w:rsid w:val="00026416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c">
    <w:name w:val="А_основной Знак"/>
    <w:basedOn w:val="a0"/>
    <w:link w:val="afb"/>
    <w:rsid w:val="00026416"/>
    <w:rPr>
      <w:rFonts w:ascii="Times New Roman" w:eastAsia="Calibri" w:hAnsi="Times New Roman" w:cs="Times New Roman"/>
      <w:sz w:val="28"/>
      <w:szCs w:val="28"/>
    </w:rPr>
  </w:style>
  <w:style w:type="character" w:customStyle="1" w:styleId="Abstract0">
    <w:name w:val="Abstract Знак"/>
    <w:basedOn w:val="a0"/>
    <w:link w:val="Abstract"/>
    <w:rsid w:val="00026416"/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styleId="afd">
    <w:name w:val="Strong"/>
    <w:basedOn w:val="a0"/>
    <w:uiPriority w:val="22"/>
    <w:qFormat/>
    <w:rsid w:val="00026416"/>
    <w:rPr>
      <w:b/>
      <w:bCs/>
    </w:rPr>
  </w:style>
  <w:style w:type="character" w:customStyle="1" w:styleId="50">
    <w:name w:val="Заголовок 5 Знак"/>
    <w:basedOn w:val="a0"/>
    <w:link w:val="5"/>
    <w:semiHidden/>
    <w:rsid w:val="003D252F"/>
    <w:rPr>
      <w:rFonts w:ascii="Times New Roman" w:eastAsia="Times New Roman" w:hAnsi="Times New Roman" w:cs="Times New Roman"/>
      <w:b/>
      <w:i/>
      <w:sz w:val="26"/>
      <w:szCs w:val="20"/>
      <w:lang w:eastAsia="ru-RU"/>
    </w:rPr>
  </w:style>
  <w:style w:type="numbering" w:customStyle="1" w:styleId="21">
    <w:name w:val="Нет списка2"/>
    <w:next w:val="a2"/>
    <w:uiPriority w:val="99"/>
    <w:semiHidden/>
    <w:unhideWhenUsed/>
    <w:rsid w:val="003D252F"/>
  </w:style>
  <w:style w:type="character" w:customStyle="1" w:styleId="110">
    <w:name w:val="Заголовок 1 Знак1"/>
    <w:basedOn w:val="a0"/>
    <w:locked/>
    <w:rsid w:val="003D252F"/>
    <w:rPr>
      <w:rFonts w:ascii="Cambria" w:eastAsia="Times New Roman" w:hAnsi="Cambria" w:cs="Times New Roman"/>
      <w:b/>
      <w:color w:val="008080"/>
      <w:sz w:val="28"/>
      <w:szCs w:val="20"/>
      <w:lang w:eastAsia="ru-RU"/>
    </w:rPr>
  </w:style>
  <w:style w:type="table" w:customStyle="1" w:styleId="16">
    <w:name w:val="Сетка таблицы1"/>
    <w:basedOn w:val="a1"/>
    <w:next w:val="ac"/>
    <w:uiPriority w:val="59"/>
    <w:rsid w:val="003D252F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e">
    <w:name w:val="Body Text"/>
    <w:basedOn w:val="a"/>
    <w:link w:val="aff"/>
    <w:unhideWhenUsed/>
    <w:rsid w:val="003D252F"/>
    <w:pPr>
      <w:spacing w:after="120" w:line="276" w:lineRule="auto"/>
    </w:pPr>
  </w:style>
  <w:style w:type="character" w:customStyle="1" w:styleId="aff">
    <w:name w:val="Основной текст Знак"/>
    <w:basedOn w:val="a0"/>
    <w:link w:val="afe"/>
    <w:rsid w:val="003D252F"/>
  </w:style>
  <w:style w:type="paragraph" w:styleId="32">
    <w:name w:val="toc 3"/>
    <w:basedOn w:val="a"/>
    <w:next w:val="a"/>
    <w:autoRedefine/>
    <w:semiHidden/>
    <w:unhideWhenUsed/>
    <w:rsid w:val="003D252F"/>
    <w:pPr>
      <w:overflowPunct w:val="0"/>
      <w:autoSpaceDE w:val="0"/>
      <w:autoSpaceDN w:val="0"/>
      <w:adjustRightInd w:val="0"/>
      <w:spacing w:after="100" w:line="276" w:lineRule="auto"/>
      <w:ind w:left="440"/>
    </w:pPr>
    <w:rPr>
      <w:rFonts w:ascii="Calibri" w:eastAsia="Times New Roman" w:hAnsi="Calibri" w:cs="Times New Roman"/>
      <w:szCs w:val="20"/>
      <w:lang w:eastAsia="ru-RU"/>
    </w:rPr>
  </w:style>
  <w:style w:type="paragraph" w:styleId="aff0">
    <w:name w:val="footnote text"/>
    <w:basedOn w:val="a"/>
    <w:link w:val="17"/>
    <w:semiHidden/>
    <w:unhideWhenUsed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semiHidden/>
    <w:rsid w:val="003D252F"/>
    <w:rPr>
      <w:sz w:val="20"/>
      <w:szCs w:val="20"/>
    </w:rPr>
  </w:style>
  <w:style w:type="character" w:customStyle="1" w:styleId="17">
    <w:name w:val="Текст сноски Знак1"/>
    <w:basedOn w:val="a0"/>
    <w:link w:val="aff0"/>
    <w:semiHidden/>
    <w:locked/>
    <w:rsid w:val="003D252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">
    <w:name w:val="Body"/>
    <w:rsid w:val="003D252F"/>
    <w:pPr>
      <w:widowControl w:val="0"/>
      <w:overflowPunct w:val="0"/>
      <w:autoSpaceDE w:val="0"/>
      <w:autoSpaceDN w:val="0"/>
      <w:adjustRightInd w:val="0"/>
      <w:spacing w:after="0" w:line="240" w:lineRule="exact"/>
      <w:ind w:firstLine="284"/>
      <w:jc w:val="both"/>
    </w:pPr>
    <w:rPr>
      <w:rFonts w:ascii="SchoolBook" w:eastAsia="Times New Roman" w:hAnsi="SchoolBook" w:cs="Times New Roman"/>
      <w:noProof/>
      <w:szCs w:val="20"/>
      <w:lang w:eastAsia="ru-RU"/>
    </w:rPr>
  </w:style>
  <w:style w:type="paragraph" w:customStyle="1" w:styleId="Poem">
    <w:name w:val="Poem"/>
    <w:basedOn w:val="Body"/>
    <w:rsid w:val="003D252F"/>
    <w:pPr>
      <w:ind w:left="567" w:firstLine="0"/>
      <w:jc w:val="left"/>
    </w:pPr>
  </w:style>
  <w:style w:type="paragraph" w:customStyle="1" w:styleId="18">
    <w:name w:val="Схема документа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sz w:val="16"/>
      <w:szCs w:val="20"/>
      <w:lang w:eastAsia="ru-RU"/>
    </w:rPr>
  </w:style>
  <w:style w:type="paragraph" w:customStyle="1" w:styleId="19">
    <w:name w:val="Текст выноски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sz w:val="16"/>
      <w:szCs w:val="20"/>
      <w:lang w:eastAsia="ru-RU"/>
    </w:rPr>
  </w:style>
  <w:style w:type="paragraph" w:customStyle="1" w:styleId="1a">
    <w:name w:val="Обычный (веб)1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3D252F"/>
    <w:pPr>
      <w:widowControl w:val="0"/>
      <w:overflowPunct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western">
    <w:name w:val="western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DecimalAligned">
    <w:name w:val="Decimal Aligned"/>
    <w:basedOn w:val="a"/>
    <w:rsid w:val="003D252F"/>
    <w:pPr>
      <w:tabs>
        <w:tab w:val="decimal" w:pos="360"/>
      </w:tabs>
      <w:overflowPunct w:val="0"/>
      <w:autoSpaceDE w:val="0"/>
      <w:autoSpaceDN w:val="0"/>
      <w:adjustRightInd w:val="0"/>
      <w:spacing w:after="200" w:line="276" w:lineRule="auto"/>
    </w:pPr>
    <w:rPr>
      <w:rFonts w:ascii="Calibri" w:eastAsia="Times New Roman" w:hAnsi="Calibri" w:cs="Times New Roman"/>
      <w:szCs w:val="20"/>
      <w:lang w:eastAsia="ru-RU"/>
    </w:rPr>
  </w:style>
  <w:style w:type="paragraph" w:customStyle="1" w:styleId="u">
    <w:name w:val="u"/>
    <w:basedOn w:val="a"/>
    <w:rsid w:val="003D252F"/>
    <w:pPr>
      <w:overflowPunct w:val="0"/>
      <w:autoSpaceDE w:val="0"/>
      <w:autoSpaceDN w:val="0"/>
      <w:adjustRightInd w:val="0"/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HTML1">
    <w:name w:val="Стандартный HTML1"/>
    <w:basedOn w:val="a"/>
    <w:rsid w:val="003D25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3D252F"/>
    <w:pPr>
      <w:overflowPunct w:val="0"/>
      <w:autoSpaceDE w:val="0"/>
      <w:autoSpaceDN w:val="0"/>
      <w:adjustRightInd w:val="0"/>
      <w:spacing w:after="120" w:line="48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">
    <w:name w:val="Основной текст с отступом 21"/>
    <w:basedOn w:val="a"/>
    <w:rsid w:val="003D252F"/>
    <w:pPr>
      <w:overflowPunct w:val="0"/>
      <w:autoSpaceDE w:val="0"/>
      <w:autoSpaceDN w:val="0"/>
      <w:adjustRightInd w:val="0"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"/>
    <w:rsid w:val="003D252F"/>
    <w:pPr>
      <w:overflowPunct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1b">
    <w:name w:val="Текст1"/>
    <w:basedOn w:val="a"/>
    <w:rsid w:val="003D252F"/>
    <w:pPr>
      <w:overflowPunct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f2">
    <w:name w:val="Цитаты"/>
    <w:basedOn w:val="a"/>
    <w:rsid w:val="003D252F"/>
    <w:pPr>
      <w:overflowPunct w:val="0"/>
      <w:autoSpaceDE w:val="0"/>
      <w:autoSpaceDN w:val="0"/>
      <w:adjustRightInd w:val="0"/>
      <w:spacing w:before="100" w:after="100" w:line="240" w:lineRule="auto"/>
      <w:ind w:left="360" w:right="36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tent-bold">
    <w:name w:val="content-bold"/>
    <w:basedOn w:val="a"/>
    <w:rsid w:val="003D252F"/>
    <w:pPr>
      <w:overflowPunct w:val="0"/>
      <w:autoSpaceDE w:val="0"/>
      <w:autoSpaceDN w:val="0"/>
      <w:adjustRightInd w:val="0"/>
      <w:spacing w:before="100" w:after="100" w:line="384" w:lineRule="auto"/>
    </w:pPr>
    <w:rPr>
      <w:rFonts w:ascii="Verdana" w:eastAsia="Times New Roman" w:hAnsi="Verdana" w:cs="Times New Roman"/>
      <w:b/>
      <w:color w:val="000000"/>
      <w:sz w:val="17"/>
      <w:szCs w:val="20"/>
      <w:lang w:eastAsia="ru-RU"/>
    </w:rPr>
  </w:style>
  <w:style w:type="paragraph" w:customStyle="1" w:styleId="content">
    <w:name w:val="content"/>
    <w:basedOn w:val="a"/>
    <w:rsid w:val="003D252F"/>
    <w:pPr>
      <w:overflowPunct w:val="0"/>
      <w:autoSpaceDE w:val="0"/>
      <w:autoSpaceDN w:val="0"/>
      <w:adjustRightInd w:val="0"/>
      <w:spacing w:before="100" w:after="100" w:line="384" w:lineRule="auto"/>
      <w:jc w:val="both"/>
    </w:pPr>
    <w:rPr>
      <w:rFonts w:ascii="Verdana" w:eastAsia="Times New Roman" w:hAnsi="Verdana" w:cs="Times New Roman"/>
      <w:color w:val="000000"/>
      <w:sz w:val="17"/>
      <w:szCs w:val="20"/>
      <w:lang w:eastAsia="ru-RU"/>
    </w:rPr>
  </w:style>
  <w:style w:type="paragraph" w:customStyle="1" w:styleId="41">
    <w:name w:val="Основной текст4"/>
    <w:basedOn w:val="a"/>
    <w:rsid w:val="003D252F"/>
    <w:pPr>
      <w:widowControl w:val="0"/>
      <w:shd w:val="clear" w:color="auto" w:fill="FFFFFF"/>
      <w:spacing w:after="0" w:line="418" w:lineRule="exact"/>
      <w:ind w:hanging="400"/>
    </w:pPr>
    <w:rPr>
      <w:rFonts w:ascii="Calibri" w:eastAsia="Calibri" w:hAnsi="Calibri" w:cs="Times New Roman"/>
      <w:sz w:val="23"/>
      <w:szCs w:val="23"/>
    </w:rPr>
  </w:style>
  <w:style w:type="character" w:customStyle="1" w:styleId="22">
    <w:name w:val="Основной текст (2)_"/>
    <w:basedOn w:val="a0"/>
    <w:link w:val="23"/>
    <w:locked/>
    <w:rsid w:val="003D252F"/>
    <w:rPr>
      <w:b/>
      <w:bCs/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3D252F"/>
    <w:pPr>
      <w:widowControl w:val="0"/>
      <w:shd w:val="clear" w:color="auto" w:fill="FFFFFF"/>
      <w:spacing w:after="0" w:line="413" w:lineRule="exact"/>
      <w:ind w:hanging="320"/>
    </w:pPr>
    <w:rPr>
      <w:b/>
      <w:bCs/>
      <w:sz w:val="23"/>
      <w:szCs w:val="23"/>
    </w:rPr>
  </w:style>
  <w:style w:type="character" w:customStyle="1" w:styleId="1c">
    <w:name w:val="Заголовок №1_"/>
    <w:basedOn w:val="a0"/>
    <w:link w:val="1d"/>
    <w:uiPriority w:val="99"/>
    <w:locked/>
    <w:rsid w:val="003D252F"/>
    <w:rPr>
      <w:b/>
      <w:bCs/>
      <w:sz w:val="31"/>
      <w:szCs w:val="31"/>
      <w:shd w:val="clear" w:color="auto" w:fill="FFFFFF"/>
    </w:rPr>
  </w:style>
  <w:style w:type="paragraph" w:customStyle="1" w:styleId="1d">
    <w:name w:val="Заголовок №1"/>
    <w:basedOn w:val="a"/>
    <w:link w:val="1c"/>
    <w:uiPriority w:val="99"/>
    <w:rsid w:val="003D252F"/>
    <w:pPr>
      <w:widowControl w:val="0"/>
      <w:shd w:val="clear" w:color="auto" w:fill="FFFFFF"/>
      <w:spacing w:after="240" w:line="374" w:lineRule="exact"/>
      <w:ind w:hanging="1380"/>
      <w:outlineLvl w:val="0"/>
    </w:pPr>
    <w:rPr>
      <w:b/>
      <w:bCs/>
      <w:sz w:val="31"/>
      <w:szCs w:val="31"/>
    </w:rPr>
  </w:style>
  <w:style w:type="character" w:customStyle="1" w:styleId="24">
    <w:name w:val="Заголовок №2_"/>
    <w:basedOn w:val="a0"/>
    <w:link w:val="25"/>
    <w:locked/>
    <w:rsid w:val="003D252F"/>
    <w:rPr>
      <w:b/>
      <w:bCs/>
      <w:sz w:val="27"/>
      <w:szCs w:val="27"/>
      <w:shd w:val="clear" w:color="auto" w:fill="FFFFFF"/>
    </w:rPr>
  </w:style>
  <w:style w:type="paragraph" w:customStyle="1" w:styleId="25">
    <w:name w:val="Заголовок №2"/>
    <w:basedOn w:val="a"/>
    <w:link w:val="24"/>
    <w:rsid w:val="003D252F"/>
    <w:pPr>
      <w:widowControl w:val="0"/>
      <w:shd w:val="clear" w:color="auto" w:fill="FFFFFF"/>
      <w:spacing w:before="240" w:after="360" w:line="240" w:lineRule="atLeast"/>
      <w:ind w:firstLine="1100"/>
      <w:jc w:val="both"/>
      <w:outlineLvl w:val="1"/>
    </w:pPr>
    <w:rPr>
      <w:b/>
      <w:bCs/>
      <w:sz w:val="27"/>
      <w:szCs w:val="27"/>
    </w:rPr>
  </w:style>
  <w:style w:type="character" w:customStyle="1" w:styleId="33">
    <w:name w:val="Заголовок №3_"/>
    <w:basedOn w:val="a0"/>
    <w:link w:val="34"/>
    <w:locked/>
    <w:rsid w:val="003D252F"/>
    <w:rPr>
      <w:b/>
      <w:bCs/>
      <w:sz w:val="23"/>
      <w:szCs w:val="23"/>
      <w:shd w:val="clear" w:color="auto" w:fill="FFFFFF"/>
    </w:rPr>
  </w:style>
  <w:style w:type="paragraph" w:customStyle="1" w:styleId="34">
    <w:name w:val="Заголовок №3"/>
    <w:basedOn w:val="a"/>
    <w:link w:val="33"/>
    <w:rsid w:val="003D252F"/>
    <w:pPr>
      <w:widowControl w:val="0"/>
      <w:shd w:val="clear" w:color="auto" w:fill="FFFFFF"/>
      <w:spacing w:before="540" w:after="0" w:line="610" w:lineRule="exact"/>
      <w:ind w:hanging="400"/>
      <w:outlineLvl w:val="2"/>
    </w:pPr>
    <w:rPr>
      <w:b/>
      <w:bCs/>
      <w:sz w:val="23"/>
      <w:szCs w:val="23"/>
    </w:rPr>
  </w:style>
  <w:style w:type="paragraph" w:customStyle="1" w:styleId="dash041e0431044b0447043d044b0439">
    <w:name w:val="dash041e_0431_044b_0447_043d_044b_0439"/>
    <w:basedOn w:val="a"/>
    <w:rsid w:val="003D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next w:val="a"/>
    <w:uiPriority w:val="99"/>
    <w:rsid w:val="003D252F"/>
    <w:pPr>
      <w:widowControl w:val="0"/>
      <w:suppressAutoHyphens/>
      <w:autoSpaceDE w:val="0"/>
      <w:spacing w:after="0" w:line="240" w:lineRule="exact"/>
      <w:jc w:val="center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3">
    <w:name w:val="Style3"/>
    <w:basedOn w:val="a"/>
    <w:next w:val="a"/>
    <w:uiPriority w:val="99"/>
    <w:rsid w:val="003D252F"/>
    <w:pPr>
      <w:widowControl w:val="0"/>
      <w:suppressAutoHyphens/>
      <w:autoSpaceDE w:val="0"/>
      <w:spacing w:after="0" w:line="252" w:lineRule="exact"/>
      <w:jc w:val="both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2">
    <w:name w:val="Style2"/>
    <w:basedOn w:val="a"/>
    <w:next w:val="a"/>
    <w:uiPriority w:val="99"/>
    <w:rsid w:val="003D252F"/>
    <w:pPr>
      <w:widowControl w:val="0"/>
      <w:suppressAutoHyphens/>
      <w:autoSpaceDE w:val="0"/>
      <w:spacing w:after="0" w:line="240" w:lineRule="auto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4">
    <w:name w:val="Style4"/>
    <w:basedOn w:val="a"/>
    <w:next w:val="a"/>
    <w:uiPriority w:val="99"/>
    <w:rsid w:val="003D252F"/>
    <w:pPr>
      <w:widowControl w:val="0"/>
      <w:suppressAutoHyphens/>
      <w:autoSpaceDE w:val="0"/>
      <w:spacing w:after="0" w:line="254" w:lineRule="exact"/>
      <w:ind w:firstLine="403"/>
      <w:jc w:val="both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paragraph" w:customStyle="1" w:styleId="Style5">
    <w:name w:val="Style5"/>
    <w:basedOn w:val="a"/>
    <w:next w:val="a"/>
    <w:uiPriority w:val="99"/>
    <w:rsid w:val="003D252F"/>
    <w:pPr>
      <w:widowControl w:val="0"/>
      <w:suppressAutoHyphens/>
      <w:autoSpaceDE w:val="0"/>
      <w:spacing w:after="0" w:line="257" w:lineRule="exact"/>
      <w:ind w:hanging="254"/>
    </w:pPr>
    <w:rPr>
      <w:rFonts w:ascii="Microsoft Sans Serif" w:eastAsia="Microsoft Sans Serif" w:hAnsi="Microsoft Sans Serif" w:cs="Microsoft Sans Serif"/>
      <w:sz w:val="24"/>
      <w:szCs w:val="24"/>
      <w:lang w:eastAsia="hi-IN" w:bidi="hi-IN"/>
    </w:rPr>
  </w:style>
  <w:style w:type="character" w:styleId="aff3">
    <w:name w:val="Subtle Emphasis"/>
    <w:basedOn w:val="a0"/>
    <w:qFormat/>
    <w:rsid w:val="003D252F"/>
    <w:rPr>
      <w:i/>
      <w:iCs w:val="0"/>
      <w:noProof w:val="0"/>
      <w:color w:val="808080"/>
      <w:sz w:val="22"/>
      <w:lang w:val="ru-RU"/>
    </w:rPr>
  </w:style>
  <w:style w:type="character" w:customStyle="1" w:styleId="aff4">
    <w:name w:val="Схема документа Знак"/>
    <w:basedOn w:val="a0"/>
    <w:rsid w:val="003D252F"/>
    <w:rPr>
      <w:rFonts w:ascii="Tahoma" w:hAnsi="Tahoma" w:cs="Tahoma" w:hint="default"/>
      <w:noProof w:val="0"/>
      <w:sz w:val="16"/>
    </w:rPr>
  </w:style>
  <w:style w:type="character" w:customStyle="1" w:styleId="1e">
    <w:name w:val="Строгий1"/>
    <w:basedOn w:val="a0"/>
    <w:rsid w:val="003D252F"/>
    <w:rPr>
      <w:b/>
      <w:bCs w:val="0"/>
    </w:rPr>
  </w:style>
  <w:style w:type="character" w:customStyle="1" w:styleId="1f">
    <w:name w:val="Гиперссылка1"/>
    <w:basedOn w:val="a0"/>
    <w:rsid w:val="003D252F"/>
    <w:rPr>
      <w:strike w:val="0"/>
      <w:dstrike w:val="0"/>
      <w:color w:val="008080"/>
      <w:sz w:val="21"/>
      <w:u w:val="none"/>
      <w:effect w:val="none"/>
    </w:rPr>
  </w:style>
  <w:style w:type="character" w:customStyle="1" w:styleId="HTML">
    <w:name w:val="Стандартный HTML Знак"/>
    <w:basedOn w:val="a0"/>
    <w:rsid w:val="003D252F"/>
    <w:rPr>
      <w:rFonts w:ascii="Courier New" w:hAnsi="Courier New" w:cs="Courier New" w:hint="default"/>
      <w:noProof w:val="0"/>
      <w:sz w:val="20"/>
    </w:rPr>
  </w:style>
  <w:style w:type="character" w:customStyle="1" w:styleId="26">
    <w:name w:val="Основной текст 2 Знак"/>
    <w:basedOn w:val="a0"/>
    <w:rsid w:val="003D252F"/>
    <w:rPr>
      <w:rFonts w:ascii="Times New Roman" w:hAnsi="Times New Roman" w:cs="Times New Roman" w:hint="default"/>
      <w:noProof w:val="0"/>
      <w:sz w:val="24"/>
    </w:rPr>
  </w:style>
  <w:style w:type="character" w:customStyle="1" w:styleId="27">
    <w:name w:val="Основной текст с отступом 2 Знак"/>
    <w:basedOn w:val="a0"/>
    <w:rsid w:val="003D252F"/>
    <w:rPr>
      <w:rFonts w:ascii="Times New Roman" w:hAnsi="Times New Roman" w:cs="Times New Roman" w:hint="default"/>
      <w:noProof w:val="0"/>
      <w:sz w:val="24"/>
    </w:rPr>
  </w:style>
  <w:style w:type="character" w:customStyle="1" w:styleId="35">
    <w:name w:val="Основной текст с отступом 3 Знак"/>
    <w:basedOn w:val="a0"/>
    <w:rsid w:val="003D252F"/>
    <w:rPr>
      <w:rFonts w:ascii="Times New Roman" w:hAnsi="Times New Roman" w:cs="Times New Roman" w:hint="default"/>
      <w:noProof w:val="0"/>
      <w:sz w:val="16"/>
    </w:rPr>
  </w:style>
  <w:style w:type="character" w:customStyle="1" w:styleId="blueselect1">
    <w:name w:val="blueselect1"/>
    <w:basedOn w:val="a0"/>
    <w:rsid w:val="003D252F"/>
    <w:rPr>
      <w:b/>
      <w:bCs w:val="0"/>
      <w:strike w:val="0"/>
      <w:dstrike w:val="0"/>
      <w:color w:val="auto"/>
      <w:sz w:val="17"/>
      <w:u w:val="none"/>
      <w:effect w:val="none"/>
    </w:rPr>
  </w:style>
  <w:style w:type="character" w:customStyle="1" w:styleId="aff5">
    <w:name w:val="Текст концевой сноски Знак"/>
    <w:basedOn w:val="a0"/>
    <w:rsid w:val="003D252F"/>
    <w:rPr>
      <w:rFonts w:ascii="Times New Roman" w:hAnsi="Times New Roman" w:cs="Times New Roman" w:hint="default"/>
      <w:noProof w:val="0"/>
      <w:sz w:val="20"/>
    </w:rPr>
  </w:style>
  <w:style w:type="character" w:customStyle="1" w:styleId="textcopy1">
    <w:name w:val="textcopy1"/>
    <w:basedOn w:val="a0"/>
    <w:rsid w:val="003D252F"/>
    <w:rPr>
      <w:rFonts w:ascii="Arial" w:hAnsi="Arial" w:cs="Arial" w:hint="default"/>
      <w:color w:val="000000"/>
      <w:sz w:val="13"/>
    </w:rPr>
  </w:style>
  <w:style w:type="character" w:customStyle="1" w:styleId="aff6">
    <w:name w:val="Без интервала Знак"/>
    <w:basedOn w:val="a0"/>
    <w:rsid w:val="003D252F"/>
    <w:rPr>
      <w:noProof w:val="0"/>
      <w:sz w:val="22"/>
      <w:lang w:val="ru-RU"/>
    </w:rPr>
  </w:style>
  <w:style w:type="character" w:customStyle="1" w:styleId="1f0">
    <w:name w:val="Просмотренная гиперссылка1"/>
    <w:basedOn w:val="a0"/>
    <w:rsid w:val="003D252F"/>
    <w:rPr>
      <w:color w:val="800080"/>
      <w:u w:val="single"/>
    </w:rPr>
  </w:style>
  <w:style w:type="character" w:customStyle="1" w:styleId="1f1">
    <w:name w:val="Выделение1"/>
    <w:basedOn w:val="a0"/>
    <w:rsid w:val="003D252F"/>
    <w:rPr>
      <w:i/>
      <w:iCs w:val="0"/>
    </w:rPr>
  </w:style>
  <w:style w:type="character" w:customStyle="1" w:styleId="mw-headline">
    <w:name w:val="mw-headline"/>
    <w:basedOn w:val="a0"/>
    <w:rsid w:val="003D252F"/>
  </w:style>
  <w:style w:type="character" w:customStyle="1" w:styleId="rtxt">
    <w:name w:val="rtxt"/>
    <w:basedOn w:val="a0"/>
    <w:rsid w:val="003D252F"/>
  </w:style>
  <w:style w:type="character" w:customStyle="1" w:styleId="apple-converted-space">
    <w:name w:val="apple-converted-space"/>
    <w:basedOn w:val="a0"/>
    <w:rsid w:val="003D252F"/>
  </w:style>
  <w:style w:type="character" w:customStyle="1" w:styleId="apple-style-span">
    <w:name w:val="apple-style-span"/>
    <w:basedOn w:val="a0"/>
    <w:rsid w:val="003D252F"/>
  </w:style>
  <w:style w:type="character" w:customStyle="1" w:styleId="aff7">
    <w:name w:val="Основной текст + Полужирный"/>
    <w:basedOn w:val="af9"/>
    <w:rsid w:val="003D252F"/>
    <w:rPr>
      <w:rFonts w:eastAsia="Times New Roman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28">
    <w:name w:val="Основной текст + Полужирный2"/>
    <w:aliases w:val="Курсив"/>
    <w:basedOn w:val="af9"/>
    <w:rsid w:val="003D252F"/>
    <w:rPr>
      <w:rFonts w:eastAsia="Times New Roman"/>
      <w:b/>
      <w:bCs/>
      <w:i/>
      <w:iCs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10pt">
    <w:name w:val="Основной текст + 10 pt"/>
    <w:basedOn w:val="af9"/>
    <w:rsid w:val="003D252F"/>
    <w:rPr>
      <w:rFonts w:eastAsia="Times New Roman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/>
    </w:rPr>
  </w:style>
  <w:style w:type="character" w:customStyle="1" w:styleId="29">
    <w:name w:val="Основной текст (2) + Не полужирный"/>
    <w:basedOn w:val="22"/>
    <w:rsid w:val="003D252F"/>
    <w:rPr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f2">
    <w:name w:val="Основной текст + Полужирный1"/>
    <w:aliases w:val="Курсив3,Интервал 1 pt"/>
    <w:basedOn w:val="af9"/>
    <w:rsid w:val="003D252F"/>
    <w:rPr>
      <w:rFonts w:eastAsia="Times New Roman"/>
      <w:b/>
      <w:bCs/>
      <w:i/>
      <w:iCs/>
      <w:strike w:val="0"/>
      <w:dstrike w:val="0"/>
      <w:color w:val="000000"/>
      <w:spacing w:val="30"/>
      <w:w w:val="100"/>
      <w:position w:val="0"/>
      <w:sz w:val="23"/>
      <w:szCs w:val="23"/>
      <w:u w:val="none"/>
      <w:effect w:val="none"/>
      <w:shd w:val="clear" w:color="auto" w:fill="FFFFFF"/>
      <w:lang w:val="en-US"/>
    </w:rPr>
  </w:style>
  <w:style w:type="character" w:customStyle="1" w:styleId="10pt1">
    <w:name w:val="Основной текст + 10 pt1"/>
    <w:aliases w:val="Курсив2"/>
    <w:basedOn w:val="af9"/>
    <w:rsid w:val="003D252F"/>
    <w:rPr>
      <w:rFonts w:eastAsia="Times New Roman"/>
      <w:i/>
      <w:iCs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</w:rPr>
  </w:style>
  <w:style w:type="character" w:customStyle="1" w:styleId="Sylfaen">
    <w:name w:val="Основной текст + Sylfaen"/>
    <w:aliases w:val="4 pt,Курсив1,Интервал 1 pt2"/>
    <w:basedOn w:val="af9"/>
    <w:rsid w:val="003D252F"/>
    <w:rPr>
      <w:rFonts w:ascii="Sylfaen" w:eastAsia="Times New Roman" w:hAnsi="Sylfaen" w:cs="Sylfaen" w:hint="default"/>
      <w:i/>
      <w:iCs/>
      <w:strike w:val="0"/>
      <w:dstrike w:val="0"/>
      <w:color w:val="000000"/>
      <w:spacing w:val="20"/>
      <w:w w:val="100"/>
      <w:position w:val="0"/>
      <w:sz w:val="8"/>
      <w:szCs w:val="8"/>
      <w:u w:val="none"/>
      <w:effect w:val="none"/>
      <w:shd w:val="clear" w:color="auto" w:fill="FFFFFF"/>
      <w:lang w:val="ru-RU"/>
    </w:rPr>
  </w:style>
  <w:style w:type="character" w:customStyle="1" w:styleId="4pt">
    <w:name w:val="Основной текст + 4 pt"/>
    <w:basedOn w:val="af9"/>
    <w:rsid w:val="003D252F"/>
    <w:rPr>
      <w:rFonts w:eastAsia="Times New Roman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</w:rPr>
  </w:style>
  <w:style w:type="character" w:customStyle="1" w:styleId="Sylfaen2">
    <w:name w:val="Основной текст + Sylfaen2"/>
    <w:aliases w:val="6 pt"/>
    <w:basedOn w:val="af9"/>
    <w:rsid w:val="003D252F"/>
    <w:rPr>
      <w:rFonts w:ascii="Sylfaen" w:eastAsia="Times New Roman" w:hAnsi="Sylfaen" w:cs="Sylfaen" w:hint="default"/>
      <w:strike w:val="0"/>
      <w:dstrike w:val="0"/>
      <w:color w:val="000000"/>
      <w:spacing w:val="0"/>
      <w:w w:val="100"/>
      <w:position w:val="0"/>
      <w:sz w:val="12"/>
      <w:szCs w:val="12"/>
      <w:u w:val="none"/>
      <w:effect w:val="none"/>
      <w:shd w:val="clear" w:color="auto" w:fill="FFFFFF"/>
      <w:lang w:val="ru-RU"/>
    </w:rPr>
  </w:style>
  <w:style w:type="character" w:customStyle="1" w:styleId="2a">
    <w:name w:val="Основной текст2"/>
    <w:basedOn w:val="af9"/>
    <w:rsid w:val="003D252F"/>
    <w:rPr>
      <w:rFonts w:eastAsia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character" w:customStyle="1" w:styleId="Sylfaen1">
    <w:name w:val="Основной текст + Sylfaen1"/>
    <w:aliases w:val="11,5 pt,Интервал 1 pt Exact"/>
    <w:basedOn w:val="af9"/>
    <w:rsid w:val="003D252F"/>
    <w:rPr>
      <w:rFonts w:ascii="Sylfaen" w:eastAsia="Times New Roman" w:hAnsi="Sylfaen" w:cs="Sylfaen" w:hint="default"/>
      <w:strike w:val="0"/>
      <w:dstrike w:val="0"/>
      <w:color w:val="000000"/>
      <w:spacing w:val="29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aff8">
    <w:name w:val="Основной текст + Курсив"/>
    <w:aliases w:val="Интервал 1 pt1"/>
    <w:basedOn w:val="af9"/>
    <w:rsid w:val="003D252F"/>
    <w:rPr>
      <w:rFonts w:eastAsia="Times New Roman"/>
      <w:i/>
      <w:iCs/>
      <w:strike w:val="0"/>
      <w:dstrike w:val="0"/>
      <w:color w:val="000000"/>
      <w:spacing w:val="3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313">
    <w:name w:val="Заголовок №3 + 13"/>
    <w:aliases w:val="5 pt1"/>
    <w:basedOn w:val="33"/>
    <w:rsid w:val="003D252F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2Exact">
    <w:name w:val="Основной текст (2) Exact"/>
    <w:basedOn w:val="a0"/>
    <w:rsid w:val="003D252F"/>
    <w:rPr>
      <w:rFonts w:ascii="Times New Roman" w:hAnsi="Times New Roman" w:cs="Times New Roman" w:hint="default"/>
      <w:b/>
      <w:bCs/>
      <w:strike w:val="0"/>
      <w:dstrike w:val="0"/>
      <w:sz w:val="21"/>
      <w:szCs w:val="21"/>
      <w:u w:val="none"/>
      <w:effect w:val="none"/>
    </w:rPr>
  </w:style>
  <w:style w:type="character" w:customStyle="1" w:styleId="Exact">
    <w:name w:val="Основной текст Exact"/>
    <w:basedOn w:val="a0"/>
    <w:rsid w:val="003D252F"/>
    <w:rPr>
      <w:rFonts w:ascii="Times New Roman" w:hAnsi="Times New Roman" w:cs="Times New Roman" w:hint="default"/>
      <w:strike w:val="0"/>
      <w:dstrike w:val="0"/>
      <w:spacing w:val="1"/>
      <w:sz w:val="21"/>
      <w:szCs w:val="21"/>
      <w:u w:val="none"/>
      <w:effect w:val="none"/>
    </w:rPr>
  </w:style>
  <w:style w:type="character" w:customStyle="1" w:styleId="dash041e0431044b0447043d044b0439char1">
    <w:name w:val="dash041e_0431_044b_0447_043d_044b_0439__char1"/>
    <w:basedOn w:val="a0"/>
    <w:rsid w:val="003D252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FontStyle13">
    <w:name w:val="Font Style13"/>
    <w:rsid w:val="003D252F"/>
    <w:rPr>
      <w:rFonts w:ascii="Century Schoolbook" w:eastAsia="Century Schoolbook" w:hAnsi="Century Schoolbook" w:cs="Century Schoolbook" w:hint="default"/>
      <w:sz w:val="20"/>
      <w:szCs w:val="20"/>
    </w:rPr>
  </w:style>
  <w:style w:type="character" w:customStyle="1" w:styleId="FontStyle14">
    <w:name w:val="Font Style14"/>
    <w:uiPriority w:val="99"/>
    <w:rsid w:val="003D252F"/>
    <w:rPr>
      <w:rFonts w:ascii="Tahoma" w:eastAsia="Tahoma" w:hAnsi="Tahoma" w:cs="Tahoma" w:hint="default"/>
      <w:b/>
      <w:bCs/>
      <w:sz w:val="20"/>
      <w:szCs w:val="20"/>
    </w:rPr>
  </w:style>
  <w:style w:type="character" w:customStyle="1" w:styleId="FontStyle12">
    <w:name w:val="Font Style12"/>
    <w:rsid w:val="003D252F"/>
    <w:rPr>
      <w:rFonts w:ascii="Century Schoolbook" w:eastAsia="Century Schoolbook" w:hAnsi="Century Schoolbook" w:cs="Century Schoolbook" w:hint="default"/>
      <w:i/>
      <w:iCs/>
      <w:sz w:val="20"/>
      <w:szCs w:val="20"/>
    </w:rPr>
  </w:style>
  <w:style w:type="character" w:customStyle="1" w:styleId="FontStyle16">
    <w:name w:val="Font Style16"/>
    <w:uiPriority w:val="99"/>
    <w:rsid w:val="003D252F"/>
    <w:rPr>
      <w:rFonts w:ascii="Century Schoolbook" w:eastAsia="Century Schoolbook" w:hAnsi="Century Schoolbook" w:cs="Century Schoolbook" w:hint="default"/>
      <w:sz w:val="20"/>
      <w:szCs w:val="20"/>
    </w:rPr>
  </w:style>
  <w:style w:type="paragraph" w:customStyle="1" w:styleId="aff9">
    <w:name w:val="Стиль"/>
    <w:rsid w:val="003D252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fa">
    <w:name w:val="List"/>
    <w:basedOn w:val="afe"/>
    <w:semiHidden/>
    <w:unhideWhenUsed/>
    <w:rsid w:val="003D252F"/>
    <w:pPr>
      <w:suppressAutoHyphens/>
    </w:pPr>
    <w:rPr>
      <w:rFonts w:ascii="Calibri" w:eastAsia="Calibri" w:hAnsi="Calibri" w:cs="Mangal"/>
      <w:lang w:eastAsia="ar-SA"/>
    </w:rPr>
  </w:style>
  <w:style w:type="paragraph" w:customStyle="1" w:styleId="1f3">
    <w:name w:val="Заголовок1"/>
    <w:basedOn w:val="a"/>
    <w:next w:val="afe"/>
    <w:rsid w:val="003D252F"/>
    <w:pPr>
      <w:keepNext/>
      <w:suppressAutoHyphens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1f4">
    <w:name w:val="Название1"/>
    <w:basedOn w:val="a"/>
    <w:rsid w:val="003D252F"/>
    <w:pPr>
      <w:suppressLineNumbers/>
      <w:suppressAutoHyphens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5">
    <w:name w:val="Указатель1"/>
    <w:basedOn w:val="a"/>
    <w:rsid w:val="003D252F"/>
    <w:pPr>
      <w:suppressLineNumbers/>
      <w:suppressAutoHyphens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330">
    <w:name w:val="Заголовок №3 (3)"/>
    <w:basedOn w:val="a"/>
    <w:rsid w:val="003D252F"/>
    <w:pPr>
      <w:shd w:val="clear" w:color="auto" w:fill="FFFFFF"/>
      <w:suppressAutoHyphens/>
      <w:spacing w:after="0" w:line="346" w:lineRule="exact"/>
    </w:pPr>
    <w:rPr>
      <w:rFonts w:ascii="Times New Roman" w:eastAsia="Times New Roman" w:hAnsi="Times New Roman" w:cs="Times New Roman"/>
      <w:sz w:val="31"/>
      <w:szCs w:val="31"/>
      <w:lang w:eastAsia="ar-SA"/>
    </w:rPr>
  </w:style>
  <w:style w:type="paragraph" w:customStyle="1" w:styleId="36">
    <w:name w:val="Основной текст (3)"/>
    <w:basedOn w:val="a"/>
    <w:rsid w:val="003D252F"/>
    <w:pPr>
      <w:shd w:val="clear" w:color="auto" w:fill="FFFFFF"/>
      <w:suppressAutoHyphens/>
      <w:spacing w:after="0" w:line="0" w:lineRule="atLeast"/>
      <w:jc w:val="both"/>
    </w:pPr>
    <w:rPr>
      <w:rFonts w:ascii="Calibri" w:eastAsia="Calibri" w:hAnsi="Calibri" w:cs="Calibri"/>
      <w:sz w:val="31"/>
      <w:szCs w:val="31"/>
      <w:lang w:eastAsia="ar-SA"/>
    </w:rPr>
  </w:style>
  <w:style w:type="paragraph" w:customStyle="1" w:styleId="affb">
    <w:name w:val="Содержимое таблицы"/>
    <w:basedOn w:val="a"/>
    <w:rsid w:val="003D252F"/>
    <w:pPr>
      <w:suppressLineNumbers/>
      <w:suppressAutoHyphens/>
      <w:spacing w:after="200" w:line="276" w:lineRule="auto"/>
    </w:pPr>
    <w:rPr>
      <w:rFonts w:ascii="Calibri" w:eastAsia="Calibri" w:hAnsi="Calibri" w:cs="Times New Roman"/>
      <w:lang w:eastAsia="ar-SA"/>
    </w:rPr>
  </w:style>
  <w:style w:type="paragraph" w:customStyle="1" w:styleId="affc">
    <w:name w:val="Заголовок таблицы"/>
    <w:basedOn w:val="affb"/>
    <w:rsid w:val="003D252F"/>
    <w:pPr>
      <w:jc w:val="center"/>
    </w:pPr>
    <w:rPr>
      <w:b/>
      <w:bCs/>
    </w:rPr>
  </w:style>
  <w:style w:type="paragraph" w:customStyle="1" w:styleId="affd">
    <w:name w:val="Содержимое врезки"/>
    <w:basedOn w:val="afe"/>
    <w:rsid w:val="003D252F"/>
    <w:pPr>
      <w:suppressAutoHyphens/>
    </w:pPr>
    <w:rPr>
      <w:rFonts w:ascii="Calibri" w:eastAsia="Calibri" w:hAnsi="Calibri" w:cs="Times New Roman"/>
      <w:lang w:eastAsia="ar-SA"/>
    </w:rPr>
  </w:style>
  <w:style w:type="character" w:customStyle="1" w:styleId="WW8Num1z6">
    <w:name w:val="WW8Num1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z0">
    <w:name w:val="WW8Num2z0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3z1">
    <w:name w:val="WW8Num3z1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4z6">
    <w:name w:val="WW8Num4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5z0">
    <w:name w:val="WW8Num5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6z0">
    <w:name w:val="WW8Num6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7z6">
    <w:name w:val="WW8Num7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8z4">
    <w:name w:val="WW8Num8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9z0">
    <w:name w:val="WW8Num9z0"/>
    <w:rsid w:val="003D252F"/>
    <w:rPr>
      <w:i w:val="0"/>
      <w:iCs w:val="0"/>
    </w:rPr>
  </w:style>
  <w:style w:type="character" w:customStyle="1" w:styleId="WW8Num10z6">
    <w:name w:val="WW8Num10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1z0">
    <w:name w:val="WW8Num11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2z0">
    <w:name w:val="WW8Num12z0"/>
    <w:rsid w:val="003D252F"/>
    <w:rPr>
      <w:rFonts w:ascii="Symbol" w:hAnsi="Symbol" w:hint="default"/>
    </w:rPr>
  </w:style>
  <w:style w:type="character" w:customStyle="1" w:styleId="WW8Num12z2">
    <w:name w:val="WW8Num12z2"/>
    <w:rsid w:val="003D252F"/>
    <w:rPr>
      <w:rFonts w:ascii="Wingdings" w:hAnsi="Wingdings" w:hint="default"/>
    </w:rPr>
  </w:style>
  <w:style w:type="character" w:customStyle="1" w:styleId="WW8Num12z4">
    <w:name w:val="WW8Num12z4"/>
    <w:rsid w:val="003D252F"/>
    <w:rPr>
      <w:rFonts w:ascii="Courier New" w:hAnsi="Courier New" w:cs="Courier New" w:hint="default"/>
    </w:rPr>
  </w:style>
  <w:style w:type="character" w:customStyle="1" w:styleId="WW8Num14z0">
    <w:name w:val="WW8Num14z0"/>
    <w:rsid w:val="003D252F"/>
    <w:rPr>
      <w:rFonts w:ascii="Symbol" w:hAnsi="Symbol" w:hint="default"/>
    </w:rPr>
  </w:style>
  <w:style w:type="character" w:customStyle="1" w:styleId="WW8Num14z2">
    <w:name w:val="WW8Num14z2"/>
    <w:rsid w:val="003D252F"/>
    <w:rPr>
      <w:rFonts w:ascii="Wingdings" w:hAnsi="Wingdings" w:hint="default"/>
    </w:rPr>
  </w:style>
  <w:style w:type="character" w:customStyle="1" w:styleId="WW8Num14z4">
    <w:name w:val="WW8Num14z4"/>
    <w:rsid w:val="003D252F"/>
    <w:rPr>
      <w:rFonts w:ascii="Courier New" w:hAnsi="Courier New" w:cs="Courier New" w:hint="default"/>
    </w:rPr>
  </w:style>
  <w:style w:type="character" w:customStyle="1" w:styleId="WW8Num15z0">
    <w:name w:val="WW8Num15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7z0">
    <w:name w:val="WW8Num17z0"/>
    <w:rsid w:val="003D252F"/>
    <w:rPr>
      <w:rFonts w:ascii="Symbol" w:hAnsi="Symbol" w:hint="default"/>
    </w:rPr>
  </w:style>
  <w:style w:type="character" w:customStyle="1" w:styleId="WW8Num17z1">
    <w:name w:val="WW8Num17z1"/>
    <w:rsid w:val="003D252F"/>
    <w:rPr>
      <w:rFonts w:ascii="Courier New" w:hAnsi="Courier New" w:cs="Courier New" w:hint="default"/>
    </w:rPr>
  </w:style>
  <w:style w:type="character" w:customStyle="1" w:styleId="WW8Num17z2">
    <w:name w:val="WW8Num17z2"/>
    <w:rsid w:val="003D252F"/>
    <w:rPr>
      <w:rFonts w:ascii="Wingdings" w:hAnsi="Wingdings" w:hint="default"/>
    </w:rPr>
  </w:style>
  <w:style w:type="character" w:customStyle="1" w:styleId="WW8Num18z4">
    <w:name w:val="WW8Num18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19z0">
    <w:name w:val="WW8Num19z0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0z6">
    <w:name w:val="WW8Num20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1z4">
    <w:name w:val="WW8Num21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2z4">
    <w:name w:val="WW8Num22z4"/>
    <w:rsid w:val="003D252F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3z6">
    <w:name w:val="WW8Num23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WW8Num24z6">
    <w:name w:val="WW8Num24z6"/>
    <w:rsid w:val="003D252F"/>
    <w:rPr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vertAlign w:val="baseline"/>
    </w:rPr>
  </w:style>
  <w:style w:type="character" w:customStyle="1" w:styleId="1f6">
    <w:name w:val="Основной шрифт абзаца1"/>
    <w:rsid w:val="003D252F"/>
  </w:style>
  <w:style w:type="character" w:customStyle="1" w:styleId="331">
    <w:name w:val="Заголовок №3 (3)_"/>
    <w:rsid w:val="003D252F"/>
    <w:rPr>
      <w:rFonts w:ascii="Times New Roman" w:eastAsia="Times New Roman" w:hAnsi="Times New Roman" w:cs="Times New Roman" w:hint="default"/>
      <w:sz w:val="31"/>
      <w:szCs w:val="31"/>
      <w:shd w:val="clear" w:color="auto" w:fill="FFFFFF"/>
    </w:rPr>
  </w:style>
  <w:style w:type="character" w:customStyle="1" w:styleId="37">
    <w:name w:val="Основной текст (3)_"/>
    <w:rsid w:val="003D252F"/>
    <w:rPr>
      <w:rFonts w:ascii="Calibri" w:hAnsi="Calibri" w:cs="Calibri" w:hint="default"/>
      <w:sz w:val="31"/>
      <w:szCs w:val="31"/>
      <w:shd w:val="clear" w:color="auto" w:fill="FFFFFF"/>
    </w:rPr>
  </w:style>
  <w:style w:type="character" w:customStyle="1" w:styleId="42">
    <w:name w:val="Заголовок №4 (2)_"/>
    <w:rsid w:val="003D252F"/>
    <w:rPr>
      <w:rFonts w:ascii="Calibri" w:eastAsia="Calibri" w:hAnsi="Calibri" w:cs="Calibri" w:hint="default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  <w:u w:val="none"/>
      <w:effect w:val="none"/>
    </w:rPr>
  </w:style>
  <w:style w:type="character" w:customStyle="1" w:styleId="420">
    <w:name w:val="Заголовок №4 (2)"/>
    <w:rsid w:val="003D252F"/>
    <w:rPr>
      <w:rFonts w:ascii="Calibri" w:eastAsia="Calibri" w:hAnsi="Calibri" w:cs="Calibri" w:hint="default"/>
      <w:b w:val="0"/>
      <w:bCs w:val="0"/>
      <w:i w:val="0"/>
      <w:iCs w:val="0"/>
      <w:caps w:val="0"/>
      <w:smallCaps w:val="0"/>
      <w:strike w:val="0"/>
      <w:dstrike w:val="0"/>
      <w:color w:val="FFFFFF"/>
      <w:spacing w:val="0"/>
      <w:sz w:val="23"/>
      <w:szCs w:val="23"/>
      <w:u w:val="none"/>
      <w:effect w:val="none"/>
    </w:rPr>
  </w:style>
  <w:style w:type="character" w:customStyle="1" w:styleId="1f7">
    <w:name w:val="Верхний колонтитул Знак1"/>
    <w:basedOn w:val="a0"/>
    <w:locked/>
    <w:rsid w:val="003D252F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styleId="affe">
    <w:name w:val="page number"/>
    <w:basedOn w:val="a0"/>
    <w:rsid w:val="003D252F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3D252F"/>
    <w:rPr>
      <w:rFonts w:ascii="Times New Roman" w:hAnsi="Times New Roman" w:cs="Times New Roman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3D252F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rsid w:val="003D252F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sz w:val="24"/>
      <w:szCs w:val="24"/>
      <w:lang w:eastAsia="ru-RU"/>
    </w:rPr>
  </w:style>
  <w:style w:type="paragraph" w:customStyle="1" w:styleId="msonormal0">
    <w:name w:val="msonormal"/>
    <w:basedOn w:val="a"/>
    <w:rsid w:val="003D25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F706E2-D4C7-4202-B73C-6B418419C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35</Pages>
  <Words>10523</Words>
  <Characters>59986</Characters>
  <Application>Microsoft Office Word</Application>
  <DocSecurity>0</DocSecurity>
  <Lines>499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Пучков</cp:lastModifiedBy>
  <cp:revision>2</cp:revision>
  <cp:lastPrinted>2023-09-11T07:07:00Z</cp:lastPrinted>
  <dcterms:created xsi:type="dcterms:W3CDTF">2023-10-10T01:11:00Z</dcterms:created>
  <dcterms:modified xsi:type="dcterms:W3CDTF">2023-10-10T01:11:00Z</dcterms:modified>
</cp:coreProperties>
</file>